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F62D" w14:textId="77777777" w:rsidR="00A56973" w:rsidRDefault="00A56973" w:rsidP="00F93CE7">
      <w:pPr>
        <w:pStyle w:val="CIMContactAddress"/>
        <w:spacing w:before="0" w:line="240" w:lineRule="auto"/>
        <w:rPr>
          <w:rFonts w:asciiTheme="minorHAnsi" w:hAnsiTheme="minorHAnsi" w:cstheme="minorHAnsi"/>
          <w:sz w:val="22"/>
          <w:szCs w:val="22"/>
        </w:rPr>
      </w:pPr>
    </w:p>
    <w:p w14:paraId="0D569918" w14:textId="77777777" w:rsidR="00A56973" w:rsidRDefault="00A56973" w:rsidP="00F93CE7">
      <w:pPr>
        <w:pStyle w:val="CIMContactAddress"/>
        <w:spacing w:before="0" w:line="240" w:lineRule="auto"/>
        <w:rPr>
          <w:rFonts w:asciiTheme="minorHAnsi" w:hAnsiTheme="minorHAnsi" w:cstheme="minorHAnsi"/>
          <w:sz w:val="22"/>
          <w:szCs w:val="22"/>
        </w:rPr>
      </w:pPr>
    </w:p>
    <w:p w14:paraId="1DA07A46" w14:textId="6E4FFAD4" w:rsidR="00F93CE7" w:rsidRPr="002D2D9B" w:rsidRDefault="00F93CE7" w:rsidP="00F93CE7">
      <w:pPr>
        <w:pStyle w:val="CIMContactAddress"/>
        <w:spacing w:before="0" w:line="240" w:lineRule="auto"/>
        <w:rPr>
          <w:rFonts w:asciiTheme="minorHAnsi" w:hAnsiTheme="minorHAnsi" w:cstheme="minorHAnsi"/>
          <w:i/>
          <w:iCs/>
          <w:sz w:val="22"/>
          <w:szCs w:val="22"/>
        </w:rPr>
      </w:pPr>
      <w:r w:rsidRPr="002D2D9B">
        <w:rPr>
          <w:rFonts w:asciiTheme="minorHAnsi" w:hAnsiTheme="minorHAnsi" w:cstheme="minorHAnsi"/>
          <w:i/>
          <w:iCs/>
          <w:sz w:val="22"/>
          <w:szCs w:val="22"/>
        </w:rPr>
        <w:t>Please provide the following in electronic format:</w:t>
      </w:r>
    </w:p>
    <w:p w14:paraId="307F8C93" w14:textId="77777777" w:rsidR="00F93CE7" w:rsidRPr="002D2D9B" w:rsidRDefault="00F93CE7" w:rsidP="00F93CE7">
      <w:pPr>
        <w:rPr>
          <w:rFonts w:asciiTheme="minorHAnsi" w:hAnsiTheme="minorHAnsi" w:cstheme="minorHAnsi"/>
          <w:kern w:val="32"/>
          <w:sz w:val="22"/>
          <w:szCs w:val="22"/>
        </w:rPr>
      </w:pPr>
    </w:p>
    <w:p w14:paraId="28409F46" w14:textId="39A816B3" w:rsidR="00F93CE7" w:rsidRPr="002D2D9B" w:rsidRDefault="00F93CE7" w:rsidP="002D2D9B">
      <w:pPr>
        <w:pStyle w:val="CIMContactCompany"/>
        <w:spacing w:before="0" w:line="240" w:lineRule="auto"/>
        <w:rPr>
          <w:rFonts w:asciiTheme="minorHAnsi" w:hAnsiTheme="minorHAnsi" w:cstheme="minorHAnsi"/>
          <w:bCs/>
          <w:kern w:val="32"/>
          <w:sz w:val="22"/>
          <w:szCs w:val="22"/>
        </w:rPr>
      </w:pPr>
      <w:r w:rsidRPr="002D2D9B">
        <w:rPr>
          <w:rFonts w:asciiTheme="minorHAnsi" w:hAnsiTheme="minorHAnsi" w:cstheme="minorHAnsi"/>
          <w:bCs/>
          <w:kern w:val="32"/>
          <w:sz w:val="22"/>
          <w:szCs w:val="22"/>
        </w:rPr>
        <w:t>Partnership Information</w:t>
      </w:r>
    </w:p>
    <w:p w14:paraId="522AF8ED" w14:textId="77777777" w:rsidR="00F93CE7" w:rsidRPr="002D2D9B" w:rsidRDefault="00F93CE7" w:rsidP="002D2D9B">
      <w:pPr>
        <w:numPr>
          <w:ilvl w:val="0"/>
          <w:numId w:val="14"/>
        </w:numPr>
        <w:rPr>
          <w:rFonts w:asciiTheme="minorHAnsi" w:hAnsiTheme="minorHAnsi" w:cstheme="minorHAnsi"/>
          <w:sz w:val="22"/>
          <w:szCs w:val="22"/>
        </w:rPr>
      </w:pPr>
      <w:r w:rsidRPr="002D2D9B">
        <w:rPr>
          <w:rFonts w:asciiTheme="minorHAnsi" w:hAnsiTheme="minorHAnsi" w:cstheme="minorHAnsi"/>
          <w:sz w:val="22"/>
          <w:szCs w:val="22"/>
        </w:rPr>
        <w:t>Inception / History</w:t>
      </w:r>
    </w:p>
    <w:p w14:paraId="559C744A" w14:textId="77777777" w:rsidR="00F93CE7" w:rsidRPr="002D2D9B" w:rsidRDefault="00F93CE7" w:rsidP="002D2D9B">
      <w:pPr>
        <w:numPr>
          <w:ilvl w:val="0"/>
          <w:numId w:val="14"/>
        </w:numPr>
        <w:rPr>
          <w:rFonts w:asciiTheme="minorHAnsi" w:hAnsiTheme="minorHAnsi" w:cstheme="minorHAnsi"/>
          <w:sz w:val="22"/>
          <w:szCs w:val="22"/>
        </w:rPr>
      </w:pPr>
      <w:r w:rsidRPr="002D2D9B">
        <w:rPr>
          <w:rFonts w:asciiTheme="minorHAnsi" w:hAnsiTheme="minorHAnsi" w:cstheme="minorHAnsi"/>
          <w:sz w:val="22"/>
          <w:szCs w:val="22"/>
        </w:rPr>
        <w:t>Funds organized to date along with respective vintage years and amounts of committed capital</w:t>
      </w:r>
    </w:p>
    <w:p w14:paraId="6E260CB4" w14:textId="77777777" w:rsidR="00F93CE7" w:rsidRPr="002D2D9B" w:rsidRDefault="00F93CE7" w:rsidP="002D2D9B">
      <w:pPr>
        <w:numPr>
          <w:ilvl w:val="0"/>
          <w:numId w:val="14"/>
        </w:numPr>
        <w:rPr>
          <w:rFonts w:asciiTheme="minorHAnsi" w:hAnsiTheme="minorHAnsi" w:cstheme="minorHAnsi"/>
          <w:sz w:val="22"/>
          <w:szCs w:val="22"/>
        </w:rPr>
      </w:pPr>
      <w:r w:rsidRPr="002D2D9B">
        <w:rPr>
          <w:rFonts w:asciiTheme="minorHAnsi" w:hAnsiTheme="minorHAnsi" w:cstheme="minorHAnsi"/>
          <w:sz w:val="22"/>
          <w:szCs w:val="22"/>
        </w:rPr>
        <w:t>Organizational structure</w:t>
      </w:r>
    </w:p>
    <w:p w14:paraId="44C23CB7" w14:textId="77777777" w:rsidR="00F93CE7" w:rsidRPr="002D2D9B" w:rsidRDefault="00F93CE7" w:rsidP="002D2D9B">
      <w:pPr>
        <w:numPr>
          <w:ilvl w:val="0"/>
          <w:numId w:val="14"/>
        </w:numPr>
        <w:rPr>
          <w:rFonts w:asciiTheme="minorHAnsi" w:hAnsiTheme="minorHAnsi" w:cstheme="minorHAnsi"/>
          <w:sz w:val="22"/>
          <w:szCs w:val="22"/>
        </w:rPr>
      </w:pPr>
      <w:r w:rsidRPr="002D2D9B">
        <w:rPr>
          <w:rFonts w:asciiTheme="minorHAnsi" w:hAnsiTheme="minorHAnsi" w:cstheme="minorHAnsi"/>
          <w:sz w:val="22"/>
          <w:szCs w:val="22"/>
        </w:rPr>
        <w:t>Descriptions of all entities associated / affiliated with the Partnership</w:t>
      </w:r>
    </w:p>
    <w:p w14:paraId="6AA024E6" w14:textId="7A6E1067" w:rsidR="00F93CE7" w:rsidRPr="002D2D9B" w:rsidRDefault="00F93CE7" w:rsidP="002D2D9B">
      <w:pPr>
        <w:numPr>
          <w:ilvl w:val="0"/>
          <w:numId w:val="14"/>
        </w:numPr>
        <w:rPr>
          <w:rFonts w:asciiTheme="minorHAnsi" w:hAnsiTheme="minorHAnsi" w:cstheme="minorHAnsi"/>
          <w:sz w:val="22"/>
          <w:szCs w:val="22"/>
        </w:rPr>
      </w:pPr>
      <w:r w:rsidRPr="002D2D9B">
        <w:rPr>
          <w:rFonts w:asciiTheme="minorHAnsi" w:hAnsiTheme="minorHAnsi" w:cstheme="minorHAnsi"/>
          <w:sz w:val="22"/>
          <w:szCs w:val="22"/>
        </w:rPr>
        <w:t>Describe presence in Michigan (i.e., number of years located/based in Michigan) along with number of full-time professionals based on the ground</w:t>
      </w:r>
      <w:r w:rsidR="00EC1DC0" w:rsidRPr="002D2D9B">
        <w:rPr>
          <w:rFonts w:asciiTheme="minorHAnsi" w:hAnsiTheme="minorHAnsi" w:cstheme="minorHAnsi"/>
          <w:sz w:val="22"/>
          <w:szCs w:val="22"/>
        </w:rPr>
        <w:t xml:space="preserve"> in Michigan</w:t>
      </w:r>
    </w:p>
    <w:p w14:paraId="4AD63BFE" w14:textId="77777777" w:rsidR="00830B77" w:rsidRPr="002D2D9B" w:rsidRDefault="00830B77" w:rsidP="002D2D9B">
      <w:pPr>
        <w:ind w:left="360"/>
        <w:rPr>
          <w:rFonts w:asciiTheme="minorHAnsi" w:hAnsiTheme="minorHAnsi" w:cstheme="minorHAnsi"/>
          <w:sz w:val="22"/>
          <w:szCs w:val="22"/>
        </w:rPr>
      </w:pPr>
    </w:p>
    <w:p w14:paraId="1CB48564" w14:textId="239055BC" w:rsidR="00F93CE7" w:rsidRPr="002D2D9B" w:rsidRDefault="00F93CE7" w:rsidP="002D2D9B">
      <w:pPr>
        <w:pStyle w:val="CIMContactCompany"/>
        <w:spacing w:before="0" w:line="240" w:lineRule="auto"/>
        <w:rPr>
          <w:rFonts w:asciiTheme="minorHAnsi" w:hAnsiTheme="minorHAnsi" w:cstheme="minorHAnsi"/>
          <w:bCs/>
          <w:kern w:val="32"/>
          <w:sz w:val="22"/>
          <w:szCs w:val="22"/>
        </w:rPr>
      </w:pPr>
      <w:r w:rsidRPr="002D2D9B">
        <w:rPr>
          <w:rFonts w:asciiTheme="minorHAnsi" w:hAnsiTheme="minorHAnsi" w:cstheme="minorHAnsi"/>
          <w:bCs/>
          <w:kern w:val="32"/>
          <w:sz w:val="22"/>
          <w:szCs w:val="22"/>
        </w:rPr>
        <w:t>Fund raising information</w:t>
      </w:r>
    </w:p>
    <w:p w14:paraId="546E0E24" w14:textId="77777777"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Timing of next fund raising</w:t>
      </w:r>
    </w:p>
    <w:p w14:paraId="1D21597D" w14:textId="77777777"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Target / maximum amount of capital to be raised</w:t>
      </w:r>
    </w:p>
    <w:p w14:paraId="2372E528" w14:textId="77777777"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Expected date of initial and final close</w:t>
      </w:r>
    </w:p>
    <w:p w14:paraId="09CDF3B8" w14:textId="77777777"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Prior funds’ schedule of LPs along with individual commitment amounts</w:t>
      </w:r>
    </w:p>
    <w:p w14:paraId="3D0B988F" w14:textId="7A2E04D4"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Preliminary indications of interest for the new fund, with expected commitment amounts</w:t>
      </w:r>
    </w:p>
    <w:p w14:paraId="00E88111" w14:textId="020AF256"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Investors not investing in new fund and reason(s) for non-participation</w:t>
      </w:r>
    </w:p>
    <w:p w14:paraId="72AC17DA" w14:textId="4F8B2141" w:rsidR="00F93CE7" w:rsidRPr="002D2D9B" w:rsidRDefault="00F93CE7" w:rsidP="002D2D9B">
      <w:pPr>
        <w:pStyle w:val="ListParagraph"/>
        <w:numPr>
          <w:ilvl w:val="0"/>
          <w:numId w:val="15"/>
        </w:numPr>
        <w:ind w:left="360"/>
        <w:rPr>
          <w:rFonts w:asciiTheme="minorHAnsi" w:hAnsiTheme="minorHAnsi" w:cstheme="minorHAnsi"/>
          <w:sz w:val="22"/>
          <w:szCs w:val="22"/>
        </w:rPr>
      </w:pPr>
      <w:r w:rsidRPr="002D2D9B">
        <w:rPr>
          <w:rFonts w:asciiTheme="minorHAnsi" w:hAnsiTheme="minorHAnsi" w:cstheme="minorHAnsi"/>
          <w:sz w:val="22"/>
          <w:szCs w:val="22"/>
        </w:rPr>
        <w:t>Amount of capital drawn down for the prior fund along with estimated reserves for fees, expenses and future rounds of financing</w:t>
      </w:r>
    </w:p>
    <w:p w14:paraId="2787897A" w14:textId="77777777" w:rsidR="007C7828" w:rsidRPr="002D2D9B" w:rsidRDefault="007C7828" w:rsidP="002D2D9B">
      <w:pPr>
        <w:ind w:left="360"/>
        <w:rPr>
          <w:rFonts w:asciiTheme="minorHAnsi" w:hAnsiTheme="minorHAnsi" w:cstheme="minorHAnsi"/>
          <w:sz w:val="22"/>
          <w:szCs w:val="22"/>
        </w:rPr>
      </w:pPr>
    </w:p>
    <w:p w14:paraId="4F1C0C9E" w14:textId="77777777" w:rsidR="00F93CE7" w:rsidRPr="002D2D9B" w:rsidRDefault="00F93CE7" w:rsidP="002D2D9B">
      <w:pPr>
        <w:pStyle w:val="CIMContactCompany"/>
        <w:spacing w:before="0" w:line="240" w:lineRule="auto"/>
        <w:rPr>
          <w:rFonts w:asciiTheme="minorHAnsi" w:hAnsiTheme="minorHAnsi" w:cstheme="minorHAnsi"/>
          <w:sz w:val="22"/>
          <w:szCs w:val="22"/>
        </w:rPr>
      </w:pPr>
      <w:r w:rsidRPr="002D2D9B">
        <w:rPr>
          <w:rFonts w:asciiTheme="minorHAnsi" w:hAnsiTheme="minorHAnsi" w:cstheme="minorHAnsi"/>
          <w:bCs/>
          <w:kern w:val="32"/>
          <w:sz w:val="22"/>
          <w:szCs w:val="22"/>
        </w:rPr>
        <w:t>Investment Focus</w:t>
      </w:r>
    </w:p>
    <w:p w14:paraId="021CE989" w14:textId="77777777" w:rsidR="00F93CE7" w:rsidRPr="002D2D9B" w:rsidRDefault="00F93CE7" w:rsidP="002D2D9B">
      <w:pPr>
        <w:pStyle w:val="ListParagraph"/>
        <w:numPr>
          <w:ilvl w:val="0"/>
          <w:numId w:val="16"/>
        </w:numPr>
        <w:ind w:left="360"/>
        <w:rPr>
          <w:rFonts w:asciiTheme="minorHAnsi" w:hAnsiTheme="minorHAnsi" w:cstheme="minorHAnsi"/>
          <w:sz w:val="22"/>
          <w:szCs w:val="22"/>
        </w:rPr>
      </w:pPr>
      <w:r w:rsidRPr="002D2D9B">
        <w:rPr>
          <w:rFonts w:asciiTheme="minorHAnsi" w:hAnsiTheme="minorHAnsi" w:cstheme="minorHAnsi"/>
          <w:sz w:val="22"/>
          <w:szCs w:val="22"/>
        </w:rPr>
        <w:t>Investment strategy / philosophy along with an in-depth discussion of the changes (if any) as compared to the prior fund</w:t>
      </w:r>
    </w:p>
    <w:p w14:paraId="2A37E1F8" w14:textId="77777777" w:rsidR="00F93CE7" w:rsidRPr="002D2D9B" w:rsidRDefault="00F93CE7" w:rsidP="002D2D9B">
      <w:pPr>
        <w:pStyle w:val="ListParagraph"/>
        <w:numPr>
          <w:ilvl w:val="0"/>
          <w:numId w:val="16"/>
        </w:numPr>
        <w:ind w:left="360"/>
        <w:rPr>
          <w:rFonts w:asciiTheme="minorHAnsi" w:hAnsiTheme="minorHAnsi" w:cstheme="minorHAnsi"/>
          <w:sz w:val="22"/>
          <w:szCs w:val="22"/>
        </w:rPr>
      </w:pPr>
      <w:r w:rsidRPr="002D2D9B">
        <w:rPr>
          <w:rFonts w:asciiTheme="minorHAnsi" w:hAnsiTheme="minorHAnsi" w:cstheme="minorHAnsi"/>
          <w:sz w:val="22"/>
          <w:szCs w:val="22"/>
        </w:rPr>
        <w:t>Areas of focus across various dimensions including geography, stage and sector</w:t>
      </w:r>
    </w:p>
    <w:p w14:paraId="3CE4BF96" w14:textId="77777777" w:rsidR="00F93CE7" w:rsidRPr="002D2D9B" w:rsidRDefault="00F93CE7" w:rsidP="002D2D9B">
      <w:pPr>
        <w:pStyle w:val="ListParagraph"/>
        <w:numPr>
          <w:ilvl w:val="0"/>
          <w:numId w:val="16"/>
        </w:numPr>
        <w:ind w:left="360"/>
        <w:rPr>
          <w:rFonts w:asciiTheme="minorHAnsi" w:hAnsiTheme="minorHAnsi" w:cstheme="minorHAnsi"/>
          <w:sz w:val="22"/>
          <w:szCs w:val="22"/>
        </w:rPr>
      </w:pPr>
      <w:r w:rsidRPr="002D2D9B">
        <w:rPr>
          <w:rFonts w:asciiTheme="minorHAnsi" w:hAnsiTheme="minorHAnsi" w:cstheme="minorHAnsi"/>
          <w:sz w:val="22"/>
          <w:szCs w:val="22"/>
        </w:rPr>
        <w:t>The Firm’s competitive advantages given the aforementioned strategy / areas of focus</w:t>
      </w:r>
    </w:p>
    <w:p w14:paraId="2E96BBD4" w14:textId="77777777" w:rsidR="00F93CE7" w:rsidRPr="002D2D9B" w:rsidRDefault="00F93CE7" w:rsidP="002D2D9B">
      <w:pPr>
        <w:pStyle w:val="ListParagraph"/>
        <w:numPr>
          <w:ilvl w:val="0"/>
          <w:numId w:val="16"/>
        </w:numPr>
        <w:ind w:left="360"/>
        <w:rPr>
          <w:rFonts w:asciiTheme="minorHAnsi" w:hAnsiTheme="minorHAnsi" w:cstheme="minorHAnsi"/>
          <w:sz w:val="22"/>
          <w:szCs w:val="22"/>
        </w:rPr>
      </w:pPr>
      <w:r w:rsidRPr="002D2D9B">
        <w:rPr>
          <w:rFonts w:asciiTheme="minorHAnsi" w:hAnsiTheme="minorHAnsi" w:cstheme="minorHAnsi"/>
          <w:sz w:val="22"/>
          <w:szCs w:val="22"/>
        </w:rPr>
        <w:t>An analysis of the Michigan private equity market as it relates to the key sectors in the State / region along with potential areas of growth and opportunity</w:t>
      </w:r>
    </w:p>
    <w:p w14:paraId="67B081CA" w14:textId="15B1DACD" w:rsidR="00F93CE7" w:rsidRPr="002D2D9B" w:rsidRDefault="00F93CE7" w:rsidP="002D2D9B">
      <w:pPr>
        <w:pStyle w:val="ListParagraph"/>
        <w:numPr>
          <w:ilvl w:val="0"/>
          <w:numId w:val="16"/>
        </w:numPr>
        <w:ind w:left="360"/>
        <w:rPr>
          <w:rFonts w:asciiTheme="minorHAnsi" w:hAnsiTheme="minorHAnsi" w:cstheme="minorHAnsi"/>
          <w:sz w:val="22"/>
          <w:szCs w:val="22"/>
        </w:rPr>
      </w:pPr>
      <w:r w:rsidRPr="002D2D9B">
        <w:rPr>
          <w:rFonts w:asciiTheme="minorHAnsi" w:hAnsiTheme="minorHAnsi" w:cstheme="minorHAnsi"/>
          <w:sz w:val="22"/>
          <w:szCs w:val="22"/>
        </w:rPr>
        <w:t>Any affiliations and/or partnerships with Michigan-based research institutions, universities, companies, etc.</w:t>
      </w:r>
    </w:p>
    <w:p w14:paraId="632396E7" w14:textId="77777777" w:rsidR="007C7828" w:rsidRPr="002D2D9B" w:rsidRDefault="007C7828" w:rsidP="002D2D9B">
      <w:pPr>
        <w:ind w:left="360"/>
        <w:rPr>
          <w:rFonts w:asciiTheme="minorHAnsi" w:hAnsiTheme="minorHAnsi" w:cstheme="minorHAnsi"/>
          <w:sz w:val="22"/>
          <w:szCs w:val="22"/>
        </w:rPr>
      </w:pPr>
    </w:p>
    <w:p w14:paraId="5B4B046D" w14:textId="77777777" w:rsidR="00F93CE7" w:rsidRPr="002D2D9B" w:rsidRDefault="00F93CE7" w:rsidP="002D2D9B">
      <w:pPr>
        <w:pStyle w:val="CIMContactCompany"/>
        <w:spacing w:before="0" w:line="240" w:lineRule="auto"/>
        <w:rPr>
          <w:rFonts w:asciiTheme="minorHAnsi" w:hAnsiTheme="minorHAnsi" w:cstheme="minorHAnsi"/>
          <w:sz w:val="22"/>
          <w:szCs w:val="22"/>
        </w:rPr>
      </w:pPr>
      <w:r w:rsidRPr="002D2D9B">
        <w:rPr>
          <w:rFonts w:asciiTheme="minorHAnsi" w:hAnsiTheme="minorHAnsi" w:cstheme="minorHAnsi"/>
          <w:bCs/>
          <w:kern w:val="32"/>
          <w:sz w:val="22"/>
          <w:szCs w:val="22"/>
        </w:rPr>
        <w:t>Investment Profile</w:t>
      </w:r>
    </w:p>
    <w:p w14:paraId="67F5A83B" w14:textId="77777777" w:rsidR="00F93CE7" w:rsidRPr="002D2D9B" w:rsidRDefault="00F93CE7" w:rsidP="002D2D9B">
      <w:pPr>
        <w:numPr>
          <w:ilvl w:val="0"/>
          <w:numId w:val="3"/>
        </w:numPr>
        <w:rPr>
          <w:rFonts w:asciiTheme="minorHAnsi" w:hAnsiTheme="minorHAnsi" w:cstheme="minorHAnsi"/>
          <w:sz w:val="22"/>
          <w:szCs w:val="22"/>
        </w:rPr>
      </w:pPr>
      <w:r w:rsidRPr="002D2D9B">
        <w:rPr>
          <w:rFonts w:asciiTheme="minorHAnsi" w:hAnsiTheme="minorHAnsi" w:cstheme="minorHAnsi"/>
          <w:sz w:val="22"/>
          <w:szCs w:val="22"/>
        </w:rPr>
        <w:t>Investment plan as determined by number of investments, average investment size and investment pace during the investment period</w:t>
      </w:r>
    </w:p>
    <w:p w14:paraId="5643C915" w14:textId="77777777" w:rsidR="00F93CE7" w:rsidRPr="002D2D9B" w:rsidRDefault="00F93CE7" w:rsidP="002D2D9B">
      <w:pPr>
        <w:numPr>
          <w:ilvl w:val="0"/>
          <w:numId w:val="3"/>
        </w:numPr>
        <w:rPr>
          <w:rFonts w:asciiTheme="minorHAnsi" w:hAnsiTheme="minorHAnsi" w:cstheme="minorHAnsi"/>
          <w:sz w:val="22"/>
          <w:szCs w:val="22"/>
        </w:rPr>
      </w:pPr>
      <w:r w:rsidRPr="002D2D9B">
        <w:rPr>
          <w:rFonts w:asciiTheme="minorHAnsi" w:hAnsiTheme="minorHAnsi" w:cstheme="minorHAnsi"/>
          <w:sz w:val="22"/>
          <w:szCs w:val="22"/>
        </w:rPr>
        <w:t>Target company profile (pre-versus post-revenue, amount of revenues, cash flow negative and/or positive, historical, and projected annual growth rates, etc)</w:t>
      </w:r>
    </w:p>
    <w:p w14:paraId="018608D1" w14:textId="77777777" w:rsidR="00F93CE7" w:rsidRPr="002D2D9B" w:rsidRDefault="00F93CE7" w:rsidP="002D2D9B">
      <w:pPr>
        <w:numPr>
          <w:ilvl w:val="0"/>
          <w:numId w:val="3"/>
        </w:numPr>
        <w:rPr>
          <w:rFonts w:asciiTheme="minorHAnsi" w:hAnsiTheme="minorHAnsi" w:cstheme="minorHAnsi"/>
          <w:sz w:val="22"/>
          <w:szCs w:val="22"/>
        </w:rPr>
      </w:pPr>
      <w:r w:rsidRPr="002D2D9B">
        <w:rPr>
          <w:rFonts w:asciiTheme="minorHAnsi" w:hAnsiTheme="minorHAnsi" w:cstheme="minorHAnsi"/>
          <w:sz w:val="22"/>
          <w:szCs w:val="22"/>
        </w:rPr>
        <w:t>Portfolio diversification across various dimensions including:</w:t>
      </w:r>
    </w:p>
    <w:p w14:paraId="0E0CF9C5" w14:textId="77777777" w:rsidR="00F93CE7" w:rsidRPr="002D2D9B" w:rsidRDefault="00F93CE7" w:rsidP="002D2D9B">
      <w:pPr>
        <w:pStyle w:val="b3"/>
        <w:numPr>
          <w:ilvl w:val="0"/>
          <w:numId w:val="4"/>
        </w:numPr>
        <w:spacing w:before="0"/>
        <w:jc w:val="left"/>
        <w:rPr>
          <w:rFonts w:asciiTheme="minorHAnsi" w:hAnsiTheme="minorHAnsi" w:cstheme="minorHAnsi"/>
          <w:sz w:val="22"/>
          <w:szCs w:val="22"/>
        </w:rPr>
      </w:pPr>
      <w:r w:rsidRPr="002D2D9B">
        <w:rPr>
          <w:rFonts w:asciiTheme="minorHAnsi" w:hAnsiTheme="minorHAnsi" w:cstheme="minorHAnsi"/>
          <w:sz w:val="22"/>
          <w:szCs w:val="22"/>
        </w:rPr>
        <w:t>Geography</w:t>
      </w:r>
    </w:p>
    <w:p w14:paraId="22D6A4C1" w14:textId="77777777" w:rsidR="00F93CE7" w:rsidRPr="002D2D9B" w:rsidRDefault="00F93CE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Stage (early, mid, late, etc; Series A, B, etc)</w:t>
      </w:r>
    </w:p>
    <w:p w14:paraId="1F7B4935" w14:textId="77777777" w:rsidR="00F93CE7" w:rsidRPr="002D2D9B" w:rsidRDefault="00F93CE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Sector and sub-sector</w:t>
      </w:r>
    </w:p>
    <w:p w14:paraId="57B44437" w14:textId="77777777" w:rsidR="00F93CE7" w:rsidRPr="002D2D9B" w:rsidRDefault="00F93CE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Company (i.e. maximum total investment per company)</w:t>
      </w:r>
    </w:p>
    <w:p w14:paraId="39A9DEE4" w14:textId="77777777" w:rsidR="00F93CE7" w:rsidRPr="002D2D9B" w:rsidRDefault="00F93CE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Investment type (for instance, private versus PIPEs, etc)</w:t>
      </w:r>
    </w:p>
    <w:p w14:paraId="44D89803" w14:textId="78FF87D5" w:rsidR="00F93CE7" w:rsidRPr="002D2D9B" w:rsidRDefault="00F93CE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 xml:space="preserve">Percentage of investments in SEDI-owned businesses </w:t>
      </w:r>
    </w:p>
    <w:p w14:paraId="7E0AF83A" w14:textId="6761111B" w:rsidR="00830B77" w:rsidRPr="002D2D9B" w:rsidRDefault="00830B77" w:rsidP="002D2D9B">
      <w:pPr>
        <w:numPr>
          <w:ilvl w:val="0"/>
          <w:numId w:val="4"/>
        </w:numPr>
        <w:rPr>
          <w:rFonts w:asciiTheme="minorHAnsi" w:hAnsiTheme="minorHAnsi" w:cstheme="minorHAnsi"/>
          <w:sz w:val="22"/>
          <w:szCs w:val="22"/>
        </w:rPr>
      </w:pPr>
      <w:r w:rsidRPr="002D2D9B">
        <w:rPr>
          <w:rFonts w:asciiTheme="minorHAnsi" w:hAnsiTheme="minorHAnsi" w:cstheme="minorHAnsi"/>
          <w:sz w:val="22"/>
          <w:szCs w:val="22"/>
        </w:rPr>
        <w:t>Percentage of investment is VSBs (very small businesses with 10 or less employees)</w:t>
      </w:r>
    </w:p>
    <w:p w14:paraId="11DA15F3" w14:textId="308C30FB" w:rsidR="007C7828" w:rsidRPr="002D2D9B" w:rsidRDefault="007C7828" w:rsidP="002D2D9B">
      <w:pPr>
        <w:ind w:left="720"/>
        <w:rPr>
          <w:rFonts w:asciiTheme="minorHAnsi" w:hAnsiTheme="minorHAnsi" w:cstheme="minorHAnsi"/>
          <w:sz w:val="22"/>
          <w:szCs w:val="22"/>
        </w:rPr>
      </w:pPr>
    </w:p>
    <w:p w14:paraId="0D3FCB3A" w14:textId="636432D4" w:rsidR="007C7828" w:rsidRPr="002D2D9B" w:rsidRDefault="007C7828" w:rsidP="002D2D9B">
      <w:pPr>
        <w:ind w:left="720"/>
        <w:rPr>
          <w:rFonts w:asciiTheme="minorHAnsi" w:hAnsiTheme="minorHAnsi" w:cstheme="minorHAnsi"/>
          <w:sz w:val="22"/>
          <w:szCs w:val="22"/>
        </w:rPr>
      </w:pPr>
    </w:p>
    <w:p w14:paraId="41EC3AC3" w14:textId="77777777" w:rsidR="002D2D9B" w:rsidRDefault="002D2D9B" w:rsidP="002D2D9B">
      <w:pPr>
        <w:pStyle w:val="CIMContactCompany"/>
        <w:spacing w:before="0" w:line="240" w:lineRule="auto"/>
        <w:rPr>
          <w:rFonts w:asciiTheme="minorHAnsi" w:hAnsiTheme="minorHAnsi" w:cstheme="minorHAnsi"/>
          <w:bCs/>
          <w:kern w:val="32"/>
          <w:sz w:val="22"/>
          <w:szCs w:val="22"/>
        </w:rPr>
      </w:pPr>
    </w:p>
    <w:p w14:paraId="444C73FF" w14:textId="1D82E732" w:rsidR="00F93CE7" w:rsidRPr="002D2D9B" w:rsidRDefault="00F93CE7" w:rsidP="002D2D9B">
      <w:pPr>
        <w:pStyle w:val="CIMContactCompany"/>
        <w:spacing w:before="0" w:line="240" w:lineRule="auto"/>
        <w:rPr>
          <w:rFonts w:asciiTheme="minorHAnsi" w:hAnsiTheme="minorHAnsi" w:cstheme="minorHAnsi"/>
          <w:sz w:val="22"/>
          <w:szCs w:val="22"/>
        </w:rPr>
      </w:pPr>
      <w:r w:rsidRPr="002D2D9B">
        <w:rPr>
          <w:rFonts w:asciiTheme="minorHAnsi" w:hAnsiTheme="minorHAnsi" w:cstheme="minorHAnsi"/>
          <w:bCs/>
          <w:kern w:val="32"/>
          <w:sz w:val="22"/>
          <w:szCs w:val="22"/>
        </w:rPr>
        <w:t>Investment Process</w:t>
      </w:r>
    </w:p>
    <w:p w14:paraId="440ACD5C" w14:textId="77777777"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Deal flow log for the last five years (or less if applicable) along with statistics showing the number of deals undergoing preliminary screening, detailed due diligence, and actual investments</w:t>
      </w:r>
    </w:p>
    <w:p w14:paraId="6D752673" w14:textId="77777777"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Expertise in sourcing and evaluating Michigan-based deal flow</w:t>
      </w:r>
    </w:p>
    <w:p w14:paraId="4250F66C" w14:textId="77777777"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Expertise in sourcing and evaluating overall deal flow</w:t>
      </w:r>
    </w:p>
    <w:p w14:paraId="370A75C3" w14:textId="77777777"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Discuss the investment decision-making process at each stage of deal flow (preliminary screening, detailed due diligence, final investment)</w:t>
      </w:r>
    </w:p>
    <w:p w14:paraId="27547C3A" w14:textId="77777777"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Describe the composition of the investment committee and any change(s) from the prior fund(s)</w:t>
      </w:r>
    </w:p>
    <w:p w14:paraId="6F2E945C" w14:textId="7688B648" w:rsidR="00F93CE7" w:rsidRPr="002D2D9B" w:rsidRDefault="00F93CE7" w:rsidP="002D2D9B">
      <w:pPr>
        <w:pStyle w:val="ListParagraph"/>
        <w:numPr>
          <w:ilvl w:val="0"/>
          <w:numId w:val="17"/>
        </w:numPr>
        <w:tabs>
          <w:tab w:val="left" w:pos="360"/>
        </w:tabs>
        <w:ind w:left="360"/>
        <w:rPr>
          <w:rFonts w:asciiTheme="minorHAnsi" w:hAnsiTheme="minorHAnsi" w:cstheme="minorHAnsi"/>
          <w:sz w:val="22"/>
          <w:szCs w:val="22"/>
        </w:rPr>
      </w:pPr>
      <w:r w:rsidRPr="002D2D9B">
        <w:rPr>
          <w:rFonts w:asciiTheme="minorHAnsi" w:hAnsiTheme="minorHAnsi" w:cstheme="minorHAnsi"/>
          <w:sz w:val="22"/>
          <w:szCs w:val="22"/>
        </w:rPr>
        <w:t>Please provide a sample deal memorandum for an investment that was made as well as for one that did not go through after completion of full due diligence</w:t>
      </w:r>
    </w:p>
    <w:p w14:paraId="75C5F265" w14:textId="77777777" w:rsidR="007C7828" w:rsidRPr="002D2D9B" w:rsidRDefault="007C7828" w:rsidP="002D2D9B">
      <w:pPr>
        <w:ind w:left="360"/>
        <w:rPr>
          <w:rFonts w:asciiTheme="minorHAnsi" w:hAnsiTheme="minorHAnsi" w:cstheme="minorHAnsi"/>
          <w:sz w:val="22"/>
          <w:szCs w:val="22"/>
        </w:rPr>
      </w:pPr>
    </w:p>
    <w:p w14:paraId="68FE7EB6" w14:textId="77777777" w:rsidR="00F93CE7" w:rsidRPr="002D2D9B" w:rsidRDefault="00F93CE7" w:rsidP="002D2D9B">
      <w:pPr>
        <w:pStyle w:val="CIMContactCompany"/>
        <w:spacing w:before="0" w:line="240" w:lineRule="auto"/>
        <w:rPr>
          <w:rFonts w:asciiTheme="minorHAnsi" w:hAnsiTheme="minorHAnsi" w:cstheme="minorHAnsi"/>
          <w:sz w:val="22"/>
          <w:szCs w:val="22"/>
        </w:rPr>
      </w:pPr>
      <w:r w:rsidRPr="002D2D9B">
        <w:rPr>
          <w:rFonts w:asciiTheme="minorHAnsi" w:hAnsiTheme="minorHAnsi" w:cstheme="minorHAnsi"/>
          <w:bCs/>
          <w:kern w:val="32"/>
          <w:sz w:val="22"/>
          <w:szCs w:val="22"/>
        </w:rPr>
        <w:t>Management Team</w:t>
      </w:r>
    </w:p>
    <w:p w14:paraId="064FFE89"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Total number of full-time professionals employed by the GP, broken down into investment professionals, accounting and finance professionals, and miscellaneous support staff</w:t>
      </w:r>
    </w:p>
    <w:p w14:paraId="45E48F42"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Breakdown of investment professionals by designation (Partner, Principal / Vice President, Associate, Analyst, etc) across various office locations in Michigan and outside</w:t>
      </w:r>
    </w:p>
    <w:p w14:paraId="6C58A75F"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Detailed biographies of all investment professionals along with relevant biographical information as per the ‘Management Profile’ table in Appendix A</w:t>
      </w:r>
    </w:p>
    <w:p w14:paraId="2019E3E5"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Briefly describe any other professional responsibilities of management, including public funds or portfolio company management responsibilities</w:t>
      </w:r>
    </w:p>
    <w:p w14:paraId="1C488FC0"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Turnover of senior professionals (Vice President and above) since inception including reasons for departure and other relevant information as per the ‘Management Turnover’ table in Appendix A. Also provide turnover by office location in Michigan and outside</w:t>
      </w:r>
    </w:p>
    <w:p w14:paraId="26BF7E23"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Describe the functional responsibilities of each investment professional along with approximate time allocation across various investment activities, including deal sourcing, structuring, execution, monitoring and exit management</w:t>
      </w:r>
    </w:p>
    <w:p w14:paraId="1B56BFD6"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Describe expected staffing of the mandate and the percentage of time each professional would devote to Michigan</w:t>
      </w:r>
    </w:p>
    <w:p w14:paraId="6A0A3447"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Capital commitment by each professional</w:t>
      </w:r>
    </w:p>
    <w:p w14:paraId="24848932" w14:textId="77777777"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Carried interest split among investment professionals and the vesting schedule, along with comparison to the prior fund(s) if applicable</w:t>
      </w:r>
    </w:p>
    <w:p w14:paraId="0B90113E" w14:textId="0835F443" w:rsidR="00F93CE7" w:rsidRPr="002D2D9B" w:rsidRDefault="00F93CE7" w:rsidP="002D2D9B">
      <w:pPr>
        <w:pStyle w:val="ListParagraph"/>
        <w:numPr>
          <w:ilvl w:val="0"/>
          <w:numId w:val="18"/>
        </w:numPr>
        <w:ind w:left="360"/>
        <w:rPr>
          <w:rFonts w:asciiTheme="minorHAnsi" w:hAnsiTheme="minorHAnsi" w:cstheme="minorHAnsi"/>
          <w:sz w:val="22"/>
          <w:szCs w:val="22"/>
        </w:rPr>
      </w:pPr>
      <w:r w:rsidRPr="002D2D9B">
        <w:rPr>
          <w:rFonts w:asciiTheme="minorHAnsi" w:hAnsiTheme="minorHAnsi" w:cstheme="minorHAnsi"/>
          <w:sz w:val="22"/>
          <w:szCs w:val="22"/>
        </w:rPr>
        <w:t>Please complete the attached Litigation Disclosure (Appendix B) for all senior investment professionals of the Firm</w:t>
      </w:r>
    </w:p>
    <w:p w14:paraId="18E86E08" w14:textId="77777777" w:rsidR="00F93CE7" w:rsidRPr="002D2D9B" w:rsidRDefault="00F93CE7" w:rsidP="002D2D9B">
      <w:pPr>
        <w:ind w:left="360"/>
        <w:rPr>
          <w:rFonts w:asciiTheme="minorHAnsi" w:hAnsiTheme="minorHAnsi" w:cstheme="minorHAnsi"/>
          <w:sz w:val="22"/>
          <w:szCs w:val="22"/>
        </w:rPr>
      </w:pPr>
    </w:p>
    <w:p w14:paraId="30F23557" w14:textId="77777777" w:rsidR="00F93CE7" w:rsidRPr="002D2D9B" w:rsidRDefault="00F93CE7" w:rsidP="002D2D9B">
      <w:pPr>
        <w:pStyle w:val="CIMContactCompany"/>
        <w:spacing w:before="0" w:line="240" w:lineRule="auto"/>
        <w:rPr>
          <w:rFonts w:asciiTheme="minorHAnsi" w:hAnsiTheme="minorHAnsi" w:cstheme="minorHAnsi"/>
          <w:sz w:val="22"/>
          <w:szCs w:val="22"/>
        </w:rPr>
      </w:pPr>
      <w:r w:rsidRPr="002D2D9B">
        <w:rPr>
          <w:rFonts w:asciiTheme="minorHAnsi" w:hAnsiTheme="minorHAnsi" w:cstheme="minorHAnsi"/>
          <w:bCs/>
          <w:kern w:val="32"/>
          <w:sz w:val="22"/>
          <w:szCs w:val="22"/>
        </w:rPr>
        <w:t>Track Record</w:t>
      </w:r>
    </w:p>
    <w:p w14:paraId="56F51ED3"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Historical investment track record in Excel showing:</w:t>
      </w:r>
    </w:p>
    <w:p w14:paraId="14AC64CA"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Actual cash flows, by investment, for realized and unrealized investments</w:t>
      </w:r>
    </w:p>
    <w:p w14:paraId="34A34E95"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Actual LP cash flows (net of all expenses) for the prior fund(s)</w:t>
      </w:r>
    </w:p>
    <w:p w14:paraId="780A829E"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Performance of Michigan-based investments</w:t>
      </w:r>
    </w:p>
    <w:p w14:paraId="4641D518"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Please complete the tables in Appendix C and provide supporting data in Excel format</w:t>
      </w:r>
    </w:p>
    <w:p w14:paraId="6698D08F"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Please provide Transaction Summaries for all investments made to date including the following information:</w:t>
      </w:r>
    </w:p>
    <w:p w14:paraId="0F85EBCC"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Company name, location, and business description</w:t>
      </w:r>
    </w:p>
    <w:p w14:paraId="76F3D1B3" w14:textId="189CC7DF" w:rsidR="00853A93"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Investment thesis</w:t>
      </w:r>
    </w:p>
    <w:p w14:paraId="4B618D48" w14:textId="479A138F"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lastRenderedPageBreak/>
        <w:t>Existing investors in the company by round along with the respective investment amounts</w:t>
      </w:r>
    </w:p>
    <w:p w14:paraId="60E71498" w14:textId="192A2D34" w:rsidR="002D2D9B" w:rsidRPr="00C54987" w:rsidRDefault="00F93CE7" w:rsidP="00C54987">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Pre- and post-money valuation of all rounds completed to date</w:t>
      </w:r>
    </w:p>
    <w:p w14:paraId="5E6C6022" w14:textId="51AC7A92"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Composition of the Board of Directors</w:t>
      </w:r>
    </w:p>
    <w:p w14:paraId="7EB0DB2E"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Recent company developments</w:t>
      </w:r>
    </w:p>
    <w:p w14:paraId="61D563F4"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Initiatives taken by the Firm to improve company performance</w:t>
      </w:r>
    </w:p>
    <w:p w14:paraId="52686560"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Company outlook, including key milestones, progress on operating parameters, etc</w:t>
      </w:r>
    </w:p>
    <w:p w14:paraId="0A05F6A2"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Relevant financial information – Revenues, EBITDA and cash burn rate - both historical (past three years or as applicable) and projected (at least three years)</w:t>
      </w:r>
    </w:p>
    <w:p w14:paraId="21D367C4"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Exit plan (prospects for IPO, interest from strategic players, anticipated time frame for liquidity, etc) or if realized, mode of exit along with description of the exit process</w:t>
      </w:r>
    </w:p>
    <w:p w14:paraId="4640858C"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Please complete Appendix D for all investments made to date</w:t>
      </w:r>
    </w:p>
    <w:p w14:paraId="3450204E"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Valuation policy</w:t>
      </w:r>
    </w:p>
    <w:p w14:paraId="00F41F04"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For financial reporting purposes</w:t>
      </w:r>
    </w:p>
    <w:p w14:paraId="3056854A"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If different than above, the methodology used for calculating returns in the track record</w:t>
      </w:r>
    </w:p>
    <w:p w14:paraId="02444181" w14:textId="77777777" w:rsidR="00F93CE7" w:rsidRPr="002D2D9B" w:rsidRDefault="00F93CE7" w:rsidP="002D2D9B">
      <w:pPr>
        <w:numPr>
          <w:ilvl w:val="0"/>
          <w:numId w:val="7"/>
        </w:numPr>
        <w:rPr>
          <w:rFonts w:asciiTheme="minorHAnsi" w:hAnsiTheme="minorHAnsi" w:cstheme="minorHAnsi"/>
          <w:sz w:val="22"/>
          <w:szCs w:val="22"/>
        </w:rPr>
      </w:pPr>
      <w:r w:rsidRPr="002D2D9B">
        <w:rPr>
          <w:rFonts w:asciiTheme="minorHAnsi" w:hAnsiTheme="minorHAnsi" w:cstheme="minorHAnsi"/>
          <w:sz w:val="22"/>
          <w:szCs w:val="22"/>
        </w:rPr>
        <w:t>Most recent quarterly and annual reports (including most recent audited financials) for each prior partnership</w:t>
      </w:r>
    </w:p>
    <w:p w14:paraId="0F9193C6" w14:textId="77777777" w:rsidR="00F93CE7" w:rsidRPr="002D2D9B" w:rsidRDefault="00F93CE7" w:rsidP="002D2D9B">
      <w:pPr>
        <w:pStyle w:val="CIMContactCompany"/>
        <w:spacing w:before="0" w:line="240" w:lineRule="auto"/>
        <w:rPr>
          <w:rFonts w:asciiTheme="minorHAnsi" w:hAnsiTheme="minorHAnsi" w:cstheme="minorHAnsi"/>
          <w:bCs/>
          <w:kern w:val="32"/>
          <w:sz w:val="22"/>
          <w:szCs w:val="22"/>
        </w:rPr>
      </w:pPr>
    </w:p>
    <w:p w14:paraId="6ACFEA10" w14:textId="77777777" w:rsidR="00F93CE7" w:rsidRPr="002D2D9B" w:rsidRDefault="00F93CE7" w:rsidP="002D2D9B">
      <w:pPr>
        <w:pStyle w:val="CIMContactCompany"/>
        <w:spacing w:before="0" w:line="240" w:lineRule="auto"/>
        <w:rPr>
          <w:rFonts w:asciiTheme="minorHAnsi" w:hAnsiTheme="minorHAnsi" w:cstheme="minorHAnsi"/>
          <w:bCs/>
          <w:kern w:val="32"/>
          <w:sz w:val="22"/>
          <w:szCs w:val="22"/>
        </w:rPr>
      </w:pPr>
      <w:r w:rsidRPr="002D2D9B">
        <w:rPr>
          <w:rFonts w:asciiTheme="minorHAnsi" w:hAnsiTheme="minorHAnsi" w:cstheme="minorHAnsi"/>
          <w:bCs/>
          <w:kern w:val="32"/>
          <w:sz w:val="22"/>
          <w:szCs w:val="22"/>
        </w:rPr>
        <w:t>Firm Governance/Risk Management</w:t>
      </w:r>
    </w:p>
    <w:p w14:paraId="455345EC" w14:textId="77777777"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Discuss the Firm’s risk management. What types of risks are monitored and how are they measured?</w:t>
      </w:r>
    </w:p>
    <w:p w14:paraId="26AE4DF8" w14:textId="1952503C"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Detail how the Firm’s policies (Compliance Manual, Code of Ethics, etc.) are supervised, monitored and enforced</w:t>
      </w:r>
    </w:p>
    <w:p w14:paraId="07F1F7C4" w14:textId="03B56C29"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Detail any conflicts of interest (potential, current and historic) within the Firm</w:t>
      </w:r>
    </w:p>
    <w:p w14:paraId="68BAD76B" w14:textId="77777777"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 xml:space="preserve">How will investment opportunities be allocated between active funds? </w:t>
      </w:r>
    </w:p>
    <w:p w14:paraId="62E70D12" w14:textId="620325D4"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What is the Firm’s policy of personal investments by any employees or affiliates in deals reviewed by the General Partner (both accepted and rejected)? If applicable, provide a list of all previous investments of this nature</w:t>
      </w:r>
    </w:p>
    <w:p w14:paraId="54ED4647" w14:textId="66E8D8B3"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Describe the Firm’s policies on the handling and safeguarding of any material, non-public information</w:t>
      </w:r>
    </w:p>
    <w:p w14:paraId="2DADEA5C" w14:textId="2DCF140D" w:rsidR="00F93CE7" w:rsidRPr="002D2D9B" w:rsidRDefault="00F93CE7" w:rsidP="002D2D9B">
      <w:pPr>
        <w:pStyle w:val="CIMContactCompany"/>
        <w:numPr>
          <w:ilvl w:val="0"/>
          <w:numId w:val="19"/>
        </w:numPr>
        <w:spacing w:before="0" w:line="240" w:lineRule="auto"/>
        <w:ind w:left="360"/>
        <w:rPr>
          <w:rFonts w:asciiTheme="minorHAnsi" w:hAnsiTheme="minorHAnsi" w:cstheme="minorHAnsi"/>
          <w:b w:val="0"/>
          <w:kern w:val="32"/>
          <w:sz w:val="22"/>
          <w:szCs w:val="22"/>
        </w:rPr>
      </w:pPr>
      <w:r w:rsidRPr="002D2D9B">
        <w:rPr>
          <w:rFonts w:asciiTheme="minorHAnsi" w:hAnsiTheme="minorHAnsi" w:cstheme="minorHAnsi"/>
          <w:b w:val="0"/>
          <w:kern w:val="32"/>
          <w:sz w:val="22"/>
          <w:szCs w:val="22"/>
        </w:rPr>
        <w:t xml:space="preserve">Discuss the Firm’s compliance policies </w:t>
      </w:r>
    </w:p>
    <w:p w14:paraId="040499BA" w14:textId="77777777" w:rsidR="00F93CE7" w:rsidRPr="002D2D9B" w:rsidRDefault="00F93CE7" w:rsidP="002D2D9B">
      <w:pPr>
        <w:pStyle w:val="CIMContactCompany"/>
        <w:spacing w:before="0" w:line="240" w:lineRule="auto"/>
        <w:ind w:left="360"/>
        <w:rPr>
          <w:rFonts w:asciiTheme="minorHAnsi" w:hAnsiTheme="minorHAnsi" w:cstheme="minorHAnsi"/>
          <w:bCs/>
          <w:kern w:val="32"/>
          <w:sz w:val="22"/>
          <w:szCs w:val="22"/>
        </w:rPr>
      </w:pPr>
    </w:p>
    <w:p w14:paraId="62865C8E" w14:textId="579992F8" w:rsidR="00DA57BA" w:rsidRPr="002D2D9B" w:rsidRDefault="00F93CE7" w:rsidP="002D2D9B">
      <w:pPr>
        <w:pStyle w:val="CIMContactCompany"/>
        <w:spacing w:before="0" w:line="240" w:lineRule="auto"/>
        <w:rPr>
          <w:rFonts w:asciiTheme="minorHAnsi" w:hAnsiTheme="minorHAnsi" w:cstheme="minorHAnsi"/>
          <w:bCs/>
          <w:kern w:val="32"/>
          <w:sz w:val="22"/>
          <w:szCs w:val="22"/>
        </w:rPr>
      </w:pPr>
      <w:r w:rsidRPr="002D2D9B">
        <w:rPr>
          <w:rFonts w:asciiTheme="minorHAnsi" w:hAnsiTheme="minorHAnsi" w:cstheme="minorHAnsi"/>
          <w:bCs/>
          <w:kern w:val="32"/>
          <w:sz w:val="22"/>
          <w:szCs w:val="22"/>
        </w:rPr>
        <w:t>Legal documents</w:t>
      </w:r>
    </w:p>
    <w:p w14:paraId="311E1252" w14:textId="77777777" w:rsidR="00F93CE7" w:rsidRPr="002D2D9B" w:rsidRDefault="00F93CE7" w:rsidP="002D2D9B">
      <w:pPr>
        <w:numPr>
          <w:ilvl w:val="0"/>
          <w:numId w:val="10"/>
        </w:numPr>
        <w:rPr>
          <w:rFonts w:asciiTheme="minorHAnsi" w:hAnsiTheme="minorHAnsi" w:cstheme="minorHAnsi"/>
          <w:sz w:val="22"/>
          <w:szCs w:val="22"/>
        </w:rPr>
      </w:pPr>
      <w:r w:rsidRPr="002D2D9B">
        <w:rPr>
          <w:rFonts w:asciiTheme="minorHAnsi" w:hAnsiTheme="minorHAnsi" w:cstheme="minorHAnsi"/>
          <w:sz w:val="22"/>
          <w:szCs w:val="22"/>
        </w:rPr>
        <w:t>Please provide electronic copies of the following:</w:t>
      </w:r>
    </w:p>
    <w:p w14:paraId="69B18EAE"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Offering memorandum</w:t>
      </w:r>
    </w:p>
    <w:p w14:paraId="5BBBA092"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Partnership Agreement (marked to show changes from the prior fund)</w:t>
      </w:r>
    </w:p>
    <w:p w14:paraId="480BE871"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Fund management and/or advisory agreements</w:t>
      </w:r>
    </w:p>
    <w:p w14:paraId="0BE10401"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Subscription Agreement</w:t>
      </w:r>
    </w:p>
    <w:p w14:paraId="526362BE"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Legal/Tax opinion letter</w:t>
      </w:r>
    </w:p>
    <w:p w14:paraId="49CFFEB2"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All side-letters</w:t>
      </w:r>
    </w:p>
    <w:p w14:paraId="4B6ACD2D" w14:textId="77777777" w:rsidR="00F93CE7" w:rsidRPr="002D2D9B" w:rsidRDefault="00F93CE7" w:rsidP="002D2D9B">
      <w:pPr>
        <w:numPr>
          <w:ilvl w:val="0"/>
          <w:numId w:val="10"/>
        </w:numPr>
        <w:rPr>
          <w:rFonts w:asciiTheme="minorHAnsi" w:hAnsiTheme="minorHAnsi" w:cstheme="minorHAnsi"/>
          <w:sz w:val="22"/>
          <w:szCs w:val="22"/>
        </w:rPr>
      </w:pPr>
      <w:r w:rsidRPr="002D2D9B">
        <w:rPr>
          <w:rFonts w:asciiTheme="minorHAnsi" w:hAnsiTheme="minorHAnsi" w:cstheme="minorHAnsi"/>
          <w:sz w:val="22"/>
          <w:szCs w:val="22"/>
        </w:rPr>
        <w:t>Advisory Committee</w:t>
      </w:r>
    </w:p>
    <w:p w14:paraId="5B4E215F"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 xml:space="preserve">Composition of the Committee </w:t>
      </w:r>
    </w:p>
    <w:p w14:paraId="5F63142C" w14:textId="7777777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Criteria for selection of the members</w:t>
      </w:r>
    </w:p>
    <w:p w14:paraId="7709D3F1" w14:textId="45F111D7" w:rsidR="00F93CE7" w:rsidRPr="002D2D9B" w:rsidRDefault="00F93CE7" w:rsidP="002D2D9B">
      <w:pPr>
        <w:numPr>
          <w:ilvl w:val="0"/>
          <w:numId w:val="8"/>
        </w:numPr>
        <w:rPr>
          <w:rFonts w:asciiTheme="minorHAnsi" w:hAnsiTheme="minorHAnsi" w:cstheme="minorHAnsi"/>
          <w:sz w:val="22"/>
          <w:szCs w:val="22"/>
        </w:rPr>
      </w:pPr>
      <w:r w:rsidRPr="002D2D9B">
        <w:rPr>
          <w:rFonts w:asciiTheme="minorHAnsi" w:hAnsiTheme="minorHAnsi" w:cstheme="minorHAnsi"/>
          <w:sz w:val="22"/>
          <w:szCs w:val="22"/>
        </w:rPr>
        <w:t>Description of responsibilities</w:t>
      </w:r>
    </w:p>
    <w:p w14:paraId="4C463667" w14:textId="2FFB2625" w:rsidR="007C7828" w:rsidRPr="002D2D9B" w:rsidRDefault="007C7828" w:rsidP="002D2D9B">
      <w:pPr>
        <w:ind w:left="720"/>
        <w:rPr>
          <w:rFonts w:asciiTheme="minorHAnsi" w:hAnsiTheme="minorHAnsi" w:cstheme="minorHAnsi"/>
          <w:sz w:val="22"/>
          <w:szCs w:val="22"/>
        </w:rPr>
      </w:pPr>
    </w:p>
    <w:p w14:paraId="50F32CB0" w14:textId="1C062E36" w:rsidR="00DA57BA" w:rsidRPr="002D2D9B" w:rsidRDefault="00DA57BA" w:rsidP="002D2D9B">
      <w:pPr>
        <w:ind w:left="720"/>
        <w:rPr>
          <w:rFonts w:asciiTheme="minorHAnsi" w:hAnsiTheme="minorHAnsi" w:cstheme="minorHAnsi"/>
          <w:sz w:val="22"/>
          <w:szCs w:val="22"/>
        </w:rPr>
      </w:pPr>
    </w:p>
    <w:p w14:paraId="34279207" w14:textId="6D19EA29" w:rsidR="00DA57BA" w:rsidRPr="002D2D9B" w:rsidRDefault="00DA57BA" w:rsidP="002D2D9B">
      <w:pPr>
        <w:ind w:left="720"/>
        <w:rPr>
          <w:rFonts w:asciiTheme="minorHAnsi" w:hAnsiTheme="minorHAnsi" w:cstheme="minorHAnsi"/>
          <w:sz w:val="22"/>
          <w:szCs w:val="22"/>
        </w:rPr>
      </w:pPr>
    </w:p>
    <w:p w14:paraId="16391C03" w14:textId="77777777" w:rsidR="00DA57BA" w:rsidRPr="002D2D9B" w:rsidRDefault="00DA57BA" w:rsidP="002D2D9B">
      <w:pPr>
        <w:ind w:left="720"/>
        <w:rPr>
          <w:rFonts w:asciiTheme="minorHAnsi" w:hAnsiTheme="minorHAnsi" w:cstheme="minorHAnsi"/>
          <w:sz w:val="22"/>
          <w:szCs w:val="22"/>
        </w:rPr>
      </w:pPr>
    </w:p>
    <w:p w14:paraId="5EF36145" w14:textId="77777777" w:rsidR="002D2D9B" w:rsidRDefault="002D2D9B" w:rsidP="002D2D9B">
      <w:pPr>
        <w:pStyle w:val="CIMContactCompany"/>
        <w:spacing w:before="0" w:line="240" w:lineRule="auto"/>
        <w:rPr>
          <w:rFonts w:asciiTheme="minorHAnsi" w:hAnsiTheme="minorHAnsi" w:cstheme="minorHAnsi"/>
          <w:bCs/>
          <w:kern w:val="32"/>
          <w:sz w:val="22"/>
          <w:szCs w:val="22"/>
        </w:rPr>
      </w:pPr>
    </w:p>
    <w:p w14:paraId="027B0066" w14:textId="77777777" w:rsidR="002D2D9B" w:rsidRDefault="002D2D9B" w:rsidP="002D2D9B">
      <w:pPr>
        <w:pStyle w:val="CIMContactCompany"/>
        <w:spacing w:before="0" w:line="240" w:lineRule="auto"/>
        <w:rPr>
          <w:rFonts w:asciiTheme="minorHAnsi" w:hAnsiTheme="minorHAnsi" w:cstheme="minorHAnsi"/>
          <w:bCs/>
          <w:kern w:val="32"/>
          <w:sz w:val="22"/>
          <w:szCs w:val="22"/>
        </w:rPr>
      </w:pPr>
    </w:p>
    <w:p w14:paraId="5F186A21" w14:textId="77777777" w:rsidR="002D2D9B" w:rsidRDefault="002D2D9B" w:rsidP="002D2D9B">
      <w:pPr>
        <w:pStyle w:val="CIMContactCompany"/>
        <w:spacing w:before="0" w:line="240" w:lineRule="auto"/>
        <w:rPr>
          <w:rFonts w:asciiTheme="minorHAnsi" w:hAnsiTheme="minorHAnsi" w:cstheme="minorHAnsi"/>
          <w:bCs/>
          <w:kern w:val="32"/>
          <w:sz w:val="22"/>
          <w:szCs w:val="22"/>
        </w:rPr>
      </w:pPr>
    </w:p>
    <w:p w14:paraId="4F14BD56" w14:textId="43CB08AB" w:rsidR="00F93CE7" w:rsidRPr="002D2D9B" w:rsidRDefault="00F93CE7" w:rsidP="002D2D9B">
      <w:pPr>
        <w:pStyle w:val="CIMContactCompany"/>
        <w:spacing w:before="0" w:line="240" w:lineRule="auto"/>
        <w:rPr>
          <w:rFonts w:asciiTheme="minorHAnsi" w:hAnsiTheme="minorHAnsi" w:cstheme="minorHAnsi"/>
          <w:bCs/>
          <w:kern w:val="32"/>
          <w:sz w:val="22"/>
          <w:szCs w:val="22"/>
        </w:rPr>
      </w:pPr>
      <w:r w:rsidRPr="002D2D9B">
        <w:rPr>
          <w:rFonts w:asciiTheme="minorHAnsi" w:hAnsiTheme="minorHAnsi" w:cstheme="minorHAnsi"/>
          <w:bCs/>
          <w:kern w:val="32"/>
          <w:sz w:val="22"/>
          <w:szCs w:val="22"/>
        </w:rPr>
        <w:t>References</w:t>
      </w:r>
    </w:p>
    <w:p w14:paraId="69B05E96" w14:textId="77777777" w:rsidR="00F93CE7" w:rsidRPr="002D2D9B" w:rsidRDefault="00F93CE7" w:rsidP="002D2D9B">
      <w:pPr>
        <w:rPr>
          <w:rFonts w:asciiTheme="minorHAnsi" w:hAnsiTheme="minorHAnsi" w:cstheme="minorHAnsi"/>
          <w:sz w:val="22"/>
          <w:szCs w:val="22"/>
        </w:rPr>
      </w:pPr>
      <w:r w:rsidRPr="002D2D9B">
        <w:rPr>
          <w:rFonts w:asciiTheme="minorHAnsi" w:hAnsiTheme="minorHAnsi" w:cstheme="minorHAnsi"/>
          <w:sz w:val="22"/>
          <w:szCs w:val="22"/>
        </w:rPr>
        <w:t>Names and contact information for:</w:t>
      </w:r>
    </w:p>
    <w:p w14:paraId="2E29923C"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All portfolio company CEOs (including any replaced CEOs)</w:t>
      </w:r>
    </w:p>
    <w:p w14:paraId="0BDBD74D"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Former employees</w:t>
      </w:r>
    </w:p>
    <w:p w14:paraId="0BDF4DBD"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All co-investors</w:t>
      </w:r>
    </w:p>
    <w:p w14:paraId="10B5F7F2"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All limited partners</w:t>
      </w:r>
    </w:p>
    <w:p w14:paraId="2FF5BFCE"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Bankers and brokers</w:t>
      </w:r>
    </w:p>
    <w:p w14:paraId="01CC00DB" w14:textId="77777777" w:rsidR="00F93CE7" w:rsidRPr="002D2D9B" w:rsidRDefault="00F93CE7" w:rsidP="002D2D9B">
      <w:pPr>
        <w:numPr>
          <w:ilvl w:val="0"/>
          <w:numId w:val="20"/>
        </w:numPr>
        <w:tabs>
          <w:tab w:val="clear" w:pos="720"/>
        </w:tabs>
        <w:ind w:left="360"/>
        <w:rPr>
          <w:rFonts w:asciiTheme="minorHAnsi" w:hAnsiTheme="minorHAnsi" w:cstheme="minorHAnsi"/>
          <w:sz w:val="22"/>
          <w:szCs w:val="22"/>
        </w:rPr>
      </w:pPr>
      <w:r w:rsidRPr="002D2D9B">
        <w:rPr>
          <w:rFonts w:asciiTheme="minorHAnsi" w:hAnsiTheme="minorHAnsi" w:cstheme="minorHAnsi"/>
          <w:sz w:val="22"/>
          <w:szCs w:val="22"/>
        </w:rPr>
        <w:t>Law firms and auditors</w:t>
      </w:r>
    </w:p>
    <w:p w14:paraId="0A497BD2" w14:textId="77777777" w:rsidR="00F93CE7" w:rsidRPr="002D2D9B" w:rsidRDefault="00F93CE7" w:rsidP="002D2D9B">
      <w:pPr>
        <w:pStyle w:val="CIMContactCompany"/>
        <w:spacing w:before="0" w:line="240" w:lineRule="auto"/>
        <w:rPr>
          <w:rFonts w:asciiTheme="minorHAnsi" w:hAnsiTheme="minorHAnsi" w:cstheme="minorHAnsi"/>
          <w:bCs/>
          <w:kern w:val="32"/>
          <w:sz w:val="22"/>
          <w:szCs w:val="22"/>
        </w:rPr>
      </w:pPr>
    </w:p>
    <w:p w14:paraId="6E83FCFF" w14:textId="77777777" w:rsidR="00F93CE7" w:rsidRPr="002D2D9B" w:rsidRDefault="00F93CE7" w:rsidP="002D2D9B">
      <w:pPr>
        <w:rPr>
          <w:rFonts w:asciiTheme="minorHAnsi" w:hAnsiTheme="minorHAnsi" w:cstheme="minorHAnsi"/>
          <w:sz w:val="22"/>
          <w:szCs w:val="22"/>
        </w:rPr>
      </w:pPr>
    </w:p>
    <w:p w14:paraId="588DBC05" w14:textId="77777777" w:rsidR="00F93CE7" w:rsidRPr="002D2D9B" w:rsidRDefault="00F93CE7" w:rsidP="007C7828">
      <w:pPr>
        <w:rPr>
          <w:rFonts w:asciiTheme="minorHAnsi" w:hAnsiTheme="minorHAnsi" w:cstheme="minorHAnsi"/>
          <w:sz w:val="22"/>
          <w:szCs w:val="22"/>
        </w:rPr>
      </w:pPr>
    </w:p>
    <w:p w14:paraId="5072EF8C" w14:textId="77777777" w:rsidR="00F93CE7" w:rsidRPr="002D2D9B" w:rsidRDefault="00F93CE7" w:rsidP="007C7828">
      <w:pPr>
        <w:rPr>
          <w:rFonts w:asciiTheme="minorHAnsi" w:hAnsiTheme="minorHAnsi" w:cstheme="minorHAnsi"/>
          <w:sz w:val="22"/>
          <w:szCs w:val="22"/>
        </w:rPr>
      </w:pPr>
    </w:p>
    <w:p w14:paraId="645C9EA1" w14:textId="77777777" w:rsidR="00F93CE7" w:rsidRPr="002D2D9B" w:rsidRDefault="00F93CE7" w:rsidP="007C7828">
      <w:pPr>
        <w:rPr>
          <w:rFonts w:asciiTheme="minorHAnsi" w:hAnsiTheme="minorHAnsi" w:cstheme="minorHAnsi"/>
          <w:sz w:val="22"/>
          <w:szCs w:val="22"/>
        </w:rPr>
      </w:pPr>
    </w:p>
    <w:p w14:paraId="503E7F59" w14:textId="77777777" w:rsidR="00F93CE7" w:rsidRPr="002D2D9B" w:rsidRDefault="00F93CE7" w:rsidP="007C7828">
      <w:pPr>
        <w:rPr>
          <w:rFonts w:asciiTheme="minorHAnsi" w:hAnsiTheme="minorHAnsi" w:cstheme="minorHAnsi"/>
          <w:sz w:val="22"/>
          <w:szCs w:val="22"/>
        </w:rPr>
      </w:pPr>
    </w:p>
    <w:p w14:paraId="08A852A6" w14:textId="77777777" w:rsidR="00F93CE7" w:rsidRPr="002D2D9B" w:rsidRDefault="00F93CE7" w:rsidP="007C7828">
      <w:pPr>
        <w:rPr>
          <w:rFonts w:asciiTheme="minorHAnsi" w:hAnsiTheme="minorHAnsi" w:cstheme="minorHAnsi"/>
          <w:sz w:val="22"/>
          <w:szCs w:val="22"/>
        </w:rPr>
      </w:pPr>
    </w:p>
    <w:p w14:paraId="3C777190" w14:textId="77777777" w:rsidR="00F93CE7" w:rsidRPr="002D2D9B" w:rsidRDefault="00F93CE7" w:rsidP="007C7828">
      <w:pPr>
        <w:rPr>
          <w:rFonts w:asciiTheme="minorHAnsi" w:hAnsiTheme="minorHAnsi" w:cstheme="minorHAnsi"/>
          <w:sz w:val="22"/>
          <w:szCs w:val="22"/>
        </w:rPr>
      </w:pPr>
    </w:p>
    <w:p w14:paraId="4D4C7130" w14:textId="77777777" w:rsidR="00F93CE7" w:rsidRPr="002D2D9B" w:rsidRDefault="00F93CE7" w:rsidP="007C7828">
      <w:pPr>
        <w:rPr>
          <w:rFonts w:asciiTheme="minorHAnsi" w:hAnsiTheme="minorHAnsi" w:cstheme="minorHAnsi"/>
          <w:sz w:val="22"/>
          <w:szCs w:val="22"/>
        </w:rPr>
      </w:pPr>
    </w:p>
    <w:p w14:paraId="089F0A0B" w14:textId="77777777" w:rsidR="00F93CE7" w:rsidRPr="002D2D9B" w:rsidRDefault="00F93CE7" w:rsidP="007C7828">
      <w:pPr>
        <w:rPr>
          <w:rFonts w:asciiTheme="minorHAnsi" w:hAnsiTheme="minorHAnsi" w:cstheme="minorHAnsi"/>
          <w:sz w:val="22"/>
          <w:szCs w:val="22"/>
        </w:rPr>
      </w:pPr>
    </w:p>
    <w:p w14:paraId="58510609" w14:textId="77777777" w:rsidR="00F93CE7" w:rsidRPr="002D2D9B" w:rsidRDefault="00F93CE7" w:rsidP="007C7828">
      <w:pPr>
        <w:rPr>
          <w:rFonts w:asciiTheme="minorHAnsi" w:hAnsiTheme="minorHAnsi" w:cstheme="minorHAnsi"/>
          <w:sz w:val="22"/>
          <w:szCs w:val="22"/>
        </w:rPr>
      </w:pPr>
    </w:p>
    <w:p w14:paraId="37617065" w14:textId="27D1EB85" w:rsidR="00F93CE7" w:rsidRPr="002D2D9B" w:rsidRDefault="00F93CE7" w:rsidP="007C7828">
      <w:pPr>
        <w:rPr>
          <w:rFonts w:asciiTheme="minorHAnsi" w:hAnsiTheme="minorHAnsi" w:cstheme="minorHAnsi"/>
          <w:sz w:val="22"/>
          <w:szCs w:val="22"/>
        </w:rPr>
      </w:pPr>
    </w:p>
    <w:p w14:paraId="3B451326" w14:textId="63FC7DBB" w:rsidR="00F93CE7" w:rsidRPr="002D2D9B" w:rsidRDefault="00F93CE7" w:rsidP="007C7828">
      <w:pPr>
        <w:rPr>
          <w:rFonts w:asciiTheme="minorHAnsi" w:hAnsiTheme="minorHAnsi" w:cstheme="minorHAnsi"/>
          <w:sz w:val="22"/>
          <w:szCs w:val="22"/>
        </w:rPr>
      </w:pPr>
    </w:p>
    <w:p w14:paraId="68706279" w14:textId="3A7E993E" w:rsidR="00F93CE7" w:rsidRPr="002D2D9B" w:rsidRDefault="00F93CE7" w:rsidP="007C7828">
      <w:pPr>
        <w:rPr>
          <w:rFonts w:asciiTheme="minorHAnsi" w:hAnsiTheme="minorHAnsi" w:cstheme="minorHAnsi"/>
          <w:sz w:val="22"/>
          <w:szCs w:val="22"/>
        </w:rPr>
      </w:pPr>
    </w:p>
    <w:p w14:paraId="25C9BED6" w14:textId="77777777" w:rsidR="00F93CE7" w:rsidRPr="002D2D9B" w:rsidRDefault="00F93CE7" w:rsidP="00F93CE7">
      <w:pPr>
        <w:rPr>
          <w:rFonts w:asciiTheme="minorHAnsi" w:hAnsiTheme="minorHAnsi" w:cstheme="minorHAnsi"/>
          <w:sz w:val="22"/>
          <w:szCs w:val="22"/>
        </w:rPr>
      </w:pPr>
    </w:p>
    <w:p w14:paraId="3021A676" w14:textId="77777777" w:rsidR="00F93CE7" w:rsidRPr="002D2D9B" w:rsidRDefault="00F93CE7" w:rsidP="00F93CE7">
      <w:pPr>
        <w:rPr>
          <w:rFonts w:asciiTheme="minorHAnsi" w:hAnsiTheme="minorHAnsi" w:cstheme="minorHAnsi"/>
          <w:sz w:val="22"/>
          <w:szCs w:val="22"/>
        </w:rPr>
      </w:pPr>
    </w:p>
    <w:p w14:paraId="15FBD98E" w14:textId="77777777" w:rsidR="00F93CE7" w:rsidRPr="002D2D9B" w:rsidRDefault="00F93CE7" w:rsidP="00F93CE7">
      <w:pPr>
        <w:rPr>
          <w:rFonts w:asciiTheme="minorHAnsi" w:hAnsiTheme="minorHAnsi" w:cstheme="minorHAnsi"/>
          <w:sz w:val="22"/>
          <w:szCs w:val="22"/>
        </w:rPr>
      </w:pPr>
    </w:p>
    <w:p w14:paraId="79D5EA82" w14:textId="77777777" w:rsidR="00F93CE7" w:rsidRPr="002D2D9B" w:rsidRDefault="00F93CE7" w:rsidP="00F93CE7">
      <w:pPr>
        <w:rPr>
          <w:rFonts w:asciiTheme="minorHAnsi" w:hAnsiTheme="minorHAnsi" w:cstheme="minorHAnsi"/>
          <w:sz w:val="22"/>
          <w:szCs w:val="22"/>
        </w:rPr>
      </w:pPr>
    </w:p>
    <w:p w14:paraId="1E9279D6" w14:textId="77777777" w:rsidR="00F93CE7" w:rsidRPr="002D2D9B" w:rsidRDefault="00F93CE7" w:rsidP="00F93CE7">
      <w:pPr>
        <w:rPr>
          <w:rFonts w:asciiTheme="minorHAnsi" w:hAnsiTheme="minorHAnsi" w:cstheme="minorHAnsi"/>
          <w:sz w:val="22"/>
          <w:szCs w:val="22"/>
        </w:rPr>
      </w:pPr>
    </w:p>
    <w:p w14:paraId="7458BCEA" w14:textId="77777777" w:rsidR="00F93CE7" w:rsidRPr="002D2D9B" w:rsidRDefault="00F93CE7" w:rsidP="00F93CE7">
      <w:pPr>
        <w:rPr>
          <w:rFonts w:asciiTheme="minorHAnsi" w:hAnsiTheme="minorHAnsi" w:cstheme="minorHAnsi"/>
          <w:sz w:val="22"/>
          <w:szCs w:val="22"/>
        </w:rPr>
      </w:pPr>
    </w:p>
    <w:p w14:paraId="0B54435D" w14:textId="77777777" w:rsidR="00F93CE7" w:rsidRPr="002D2D9B" w:rsidRDefault="00F93CE7" w:rsidP="00F93CE7">
      <w:pPr>
        <w:rPr>
          <w:rFonts w:asciiTheme="minorHAnsi" w:hAnsiTheme="minorHAnsi" w:cstheme="minorHAnsi"/>
          <w:sz w:val="22"/>
          <w:szCs w:val="22"/>
        </w:rPr>
      </w:pPr>
    </w:p>
    <w:p w14:paraId="3AA8FF0F" w14:textId="77777777" w:rsidR="00F93CE7" w:rsidRPr="002D2D9B" w:rsidRDefault="00F93CE7" w:rsidP="00F93CE7">
      <w:pPr>
        <w:rPr>
          <w:rFonts w:asciiTheme="minorHAnsi" w:hAnsiTheme="minorHAnsi" w:cstheme="minorHAnsi"/>
          <w:sz w:val="22"/>
          <w:szCs w:val="22"/>
        </w:rPr>
      </w:pPr>
    </w:p>
    <w:p w14:paraId="004DA5BD" w14:textId="77777777" w:rsidR="00F93CE7" w:rsidRPr="002D2D9B" w:rsidRDefault="00F93CE7" w:rsidP="00F93CE7">
      <w:pPr>
        <w:rPr>
          <w:rFonts w:asciiTheme="minorHAnsi" w:hAnsiTheme="minorHAnsi" w:cstheme="minorHAnsi"/>
          <w:sz w:val="22"/>
          <w:szCs w:val="22"/>
        </w:rPr>
      </w:pPr>
    </w:p>
    <w:p w14:paraId="3DDBFB7B" w14:textId="2236108E" w:rsidR="00F93CE7" w:rsidRPr="002D2D9B" w:rsidRDefault="00F93CE7" w:rsidP="00F93CE7">
      <w:pPr>
        <w:rPr>
          <w:rFonts w:asciiTheme="minorHAnsi" w:hAnsiTheme="minorHAnsi" w:cstheme="minorHAnsi"/>
          <w:sz w:val="22"/>
          <w:szCs w:val="22"/>
        </w:rPr>
      </w:pPr>
    </w:p>
    <w:p w14:paraId="0F25E36B" w14:textId="3B922C74" w:rsidR="00C62FE5" w:rsidRPr="002D2D9B" w:rsidRDefault="00C62FE5" w:rsidP="00F93CE7">
      <w:pPr>
        <w:rPr>
          <w:rFonts w:asciiTheme="minorHAnsi" w:hAnsiTheme="minorHAnsi" w:cstheme="minorHAnsi"/>
          <w:sz w:val="22"/>
          <w:szCs w:val="22"/>
        </w:rPr>
      </w:pPr>
    </w:p>
    <w:p w14:paraId="71C03AE6" w14:textId="76A084CF" w:rsidR="00C62FE5" w:rsidRPr="002D2D9B" w:rsidRDefault="00C62FE5" w:rsidP="00F93CE7">
      <w:pPr>
        <w:rPr>
          <w:rFonts w:asciiTheme="minorHAnsi" w:hAnsiTheme="minorHAnsi" w:cstheme="minorHAnsi"/>
          <w:sz w:val="22"/>
          <w:szCs w:val="22"/>
        </w:rPr>
      </w:pPr>
    </w:p>
    <w:p w14:paraId="0713F1C3" w14:textId="232E835C" w:rsidR="00C62FE5" w:rsidRPr="002D2D9B" w:rsidRDefault="00C62FE5" w:rsidP="00F93CE7">
      <w:pPr>
        <w:rPr>
          <w:rFonts w:asciiTheme="minorHAnsi" w:hAnsiTheme="minorHAnsi" w:cstheme="minorHAnsi"/>
          <w:sz w:val="22"/>
          <w:szCs w:val="22"/>
        </w:rPr>
      </w:pPr>
    </w:p>
    <w:p w14:paraId="4A7218C5" w14:textId="162D07D3" w:rsidR="00C62FE5" w:rsidRPr="002D2D9B" w:rsidRDefault="00C62FE5" w:rsidP="00F93CE7">
      <w:pPr>
        <w:rPr>
          <w:rFonts w:asciiTheme="minorHAnsi" w:hAnsiTheme="minorHAnsi" w:cstheme="minorHAnsi"/>
          <w:sz w:val="22"/>
          <w:szCs w:val="22"/>
        </w:rPr>
      </w:pPr>
    </w:p>
    <w:p w14:paraId="5891DD5A" w14:textId="6EE5AC45" w:rsidR="00C62FE5" w:rsidRPr="002D2D9B" w:rsidRDefault="00C62FE5" w:rsidP="00F93CE7">
      <w:pPr>
        <w:rPr>
          <w:rFonts w:asciiTheme="minorHAnsi" w:hAnsiTheme="minorHAnsi" w:cstheme="minorHAnsi"/>
          <w:sz w:val="22"/>
          <w:szCs w:val="22"/>
        </w:rPr>
      </w:pPr>
    </w:p>
    <w:p w14:paraId="7C0EC674" w14:textId="5DE045DA" w:rsidR="00C62FE5" w:rsidRPr="002D2D9B" w:rsidRDefault="00C62FE5" w:rsidP="00F93CE7">
      <w:pPr>
        <w:rPr>
          <w:rFonts w:asciiTheme="minorHAnsi" w:hAnsiTheme="minorHAnsi" w:cstheme="minorHAnsi"/>
          <w:sz w:val="22"/>
          <w:szCs w:val="22"/>
        </w:rPr>
      </w:pPr>
    </w:p>
    <w:p w14:paraId="7FE4A3D1" w14:textId="016D9126" w:rsidR="00C62FE5" w:rsidRDefault="00C62FE5" w:rsidP="00F93CE7"/>
    <w:p w14:paraId="63661AF8" w14:textId="77777777" w:rsidR="00C62FE5" w:rsidRPr="00A56973" w:rsidRDefault="00C62FE5" w:rsidP="00F93CE7"/>
    <w:p w14:paraId="40181630" w14:textId="46AC54F2" w:rsidR="00C62FE5" w:rsidRDefault="00C62FE5" w:rsidP="00F93CE7">
      <w:pPr>
        <w:pStyle w:val="Heading9"/>
        <w:rPr>
          <w:rFonts w:ascii="Times New Roman" w:hAnsi="Times New Roman" w:cs="Times New Roman"/>
          <w:sz w:val="24"/>
        </w:rPr>
      </w:pPr>
    </w:p>
    <w:p w14:paraId="5C43A366" w14:textId="29E077F1" w:rsidR="002D2D9B" w:rsidRDefault="002D2D9B" w:rsidP="002D2D9B"/>
    <w:p w14:paraId="23662401" w14:textId="77777777" w:rsidR="002D2D9B" w:rsidRPr="002D2D9B" w:rsidRDefault="002D2D9B" w:rsidP="002D2D9B"/>
    <w:p w14:paraId="6C128661" w14:textId="77777777" w:rsidR="002D2D9B" w:rsidRDefault="002D2D9B" w:rsidP="00F93CE7">
      <w:pPr>
        <w:pStyle w:val="Heading9"/>
        <w:rPr>
          <w:rFonts w:ascii="Times New Roman" w:hAnsi="Times New Roman" w:cs="Times New Roman"/>
          <w:sz w:val="24"/>
        </w:rPr>
      </w:pPr>
    </w:p>
    <w:p w14:paraId="13A18A58" w14:textId="208010D5" w:rsidR="00F93CE7" w:rsidRPr="00E318AC" w:rsidRDefault="00F93CE7" w:rsidP="00F93CE7">
      <w:pPr>
        <w:pStyle w:val="Heading9"/>
        <w:rPr>
          <w:rFonts w:asciiTheme="minorHAnsi" w:hAnsiTheme="minorHAnsi" w:cstheme="minorHAnsi"/>
          <w:sz w:val="24"/>
        </w:rPr>
      </w:pPr>
      <w:r w:rsidRPr="00E318AC">
        <w:rPr>
          <w:rFonts w:asciiTheme="minorHAnsi" w:hAnsiTheme="minorHAnsi" w:cstheme="minorHAnsi"/>
          <w:sz w:val="24"/>
        </w:rPr>
        <w:t>Appendix A</w:t>
      </w:r>
    </w:p>
    <w:p w14:paraId="374505BF" w14:textId="77777777" w:rsidR="00F93CE7" w:rsidRPr="00DA57BA" w:rsidRDefault="00F93CE7" w:rsidP="00F93CE7">
      <w:pPr>
        <w:pStyle w:val="Heading9"/>
        <w:rPr>
          <w:rFonts w:ascii="Times New Roman" w:hAnsi="Times New Roman" w:cs="Times New Roman"/>
          <w:sz w:val="24"/>
        </w:rPr>
      </w:pPr>
    </w:p>
    <w:p w14:paraId="6DFA3791" w14:textId="77777777" w:rsidR="00F93CE7" w:rsidRPr="00E318AC" w:rsidRDefault="00F93CE7" w:rsidP="00941AC0">
      <w:pPr>
        <w:pStyle w:val="Heading9"/>
        <w:jc w:val="left"/>
        <w:rPr>
          <w:rFonts w:asciiTheme="minorHAnsi" w:hAnsiTheme="minorHAnsi" w:cstheme="minorHAnsi"/>
          <w:sz w:val="24"/>
        </w:rPr>
      </w:pPr>
      <w:r w:rsidRPr="00E318AC">
        <w:rPr>
          <w:rFonts w:asciiTheme="minorHAnsi" w:hAnsiTheme="minorHAnsi" w:cstheme="minorHAnsi"/>
          <w:sz w:val="24"/>
        </w:rPr>
        <w:t>Management Profile</w:t>
      </w:r>
    </w:p>
    <w:p w14:paraId="3332A4F2" w14:textId="77777777" w:rsidR="00F93CE7" w:rsidRPr="001E7615" w:rsidRDefault="00F93CE7" w:rsidP="00F93CE7">
      <w:pPr>
        <w:pStyle w:val="Amount"/>
        <w:rPr>
          <w:rFonts w:asciiTheme="minorHAnsi" w:hAnsiTheme="minorHAnsi" w:cstheme="minorHAnsi"/>
          <w:smallCaps w:val="0"/>
          <w:spacing w:val="0"/>
          <w:sz w:val="22"/>
          <w:szCs w:val="22"/>
        </w:rPr>
      </w:pPr>
    </w:p>
    <w:tbl>
      <w:tblPr>
        <w:tblW w:w="93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1"/>
        <w:gridCol w:w="1631"/>
        <w:gridCol w:w="720"/>
        <w:gridCol w:w="1350"/>
        <w:gridCol w:w="1620"/>
        <w:gridCol w:w="3426"/>
      </w:tblGrid>
      <w:tr w:rsidR="00F93CE7" w:rsidRPr="00F8666C" w14:paraId="4084732D" w14:textId="77777777" w:rsidTr="00DA57BA">
        <w:trPr>
          <w:trHeight w:val="696"/>
          <w:jc w:val="center"/>
        </w:trPr>
        <w:tc>
          <w:tcPr>
            <w:tcW w:w="611" w:type="dxa"/>
            <w:shd w:val="solid" w:color="000000" w:fill="FFFFFF"/>
          </w:tcPr>
          <w:p w14:paraId="38EEA7B7"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No.</w:t>
            </w:r>
          </w:p>
        </w:tc>
        <w:tc>
          <w:tcPr>
            <w:tcW w:w="1631" w:type="dxa"/>
            <w:shd w:val="solid" w:color="000000" w:fill="FFFFFF"/>
          </w:tcPr>
          <w:p w14:paraId="36A4DC1E"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Professional</w:t>
            </w:r>
          </w:p>
        </w:tc>
        <w:tc>
          <w:tcPr>
            <w:tcW w:w="720" w:type="dxa"/>
            <w:shd w:val="solid" w:color="000000" w:fill="FFFFFF"/>
          </w:tcPr>
          <w:p w14:paraId="6D9D2D0F"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Age</w:t>
            </w:r>
          </w:p>
        </w:tc>
        <w:tc>
          <w:tcPr>
            <w:tcW w:w="1350" w:type="dxa"/>
            <w:shd w:val="solid" w:color="000000" w:fill="FFFFFF"/>
          </w:tcPr>
          <w:p w14:paraId="41D68133"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Designation</w:t>
            </w:r>
          </w:p>
        </w:tc>
        <w:tc>
          <w:tcPr>
            <w:tcW w:w="1620" w:type="dxa"/>
            <w:shd w:val="solid" w:color="000000" w:fill="FFFFFF"/>
          </w:tcPr>
          <w:p w14:paraId="5D2758F8"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Years with Firm</w:t>
            </w:r>
          </w:p>
        </w:tc>
        <w:tc>
          <w:tcPr>
            <w:tcW w:w="3426" w:type="dxa"/>
            <w:shd w:val="solid" w:color="000000" w:fill="FFFFFF"/>
          </w:tcPr>
          <w:p w14:paraId="498CFAF5"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Years of Private Equity Investing Experience</w:t>
            </w:r>
          </w:p>
        </w:tc>
      </w:tr>
      <w:tr w:rsidR="00F93CE7" w:rsidRPr="00F8666C" w14:paraId="5CEC9C40" w14:textId="77777777" w:rsidTr="00DA57BA">
        <w:trPr>
          <w:trHeight w:val="354"/>
          <w:jc w:val="center"/>
        </w:trPr>
        <w:tc>
          <w:tcPr>
            <w:tcW w:w="611" w:type="dxa"/>
          </w:tcPr>
          <w:p w14:paraId="34436DF3"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1</w:t>
            </w:r>
          </w:p>
        </w:tc>
        <w:tc>
          <w:tcPr>
            <w:tcW w:w="1631" w:type="dxa"/>
          </w:tcPr>
          <w:p w14:paraId="19DDCCA3" w14:textId="77777777" w:rsidR="00F93CE7" w:rsidRPr="001E7615" w:rsidRDefault="00F93CE7" w:rsidP="001E7615">
            <w:pPr>
              <w:jc w:val="center"/>
              <w:rPr>
                <w:rFonts w:asciiTheme="minorHAnsi" w:hAnsiTheme="minorHAnsi" w:cstheme="minorHAnsi"/>
                <w:sz w:val="22"/>
                <w:szCs w:val="22"/>
              </w:rPr>
            </w:pPr>
          </w:p>
        </w:tc>
        <w:tc>
          <w:tcPr>
            <w:tcW w:w="720" w:type="dxa"/>
          </w:tcPr>
          <w:p w14:paraId="6D003605" w14:textId="77777777" w:rsidR="00F93CE7" w:rsidRPr="001E7615" w:rsidRDefault="00F93CE7" w:rsidP="001E7615">
            <w:pPr>
              <w:jc w:val="center"/>
              <w:rPr>
                <w:rFonts w:asciiTheme="minorHAnsi" w:hAnsiTheme="minorHAnsi" w:cstheme="minorHAnsi"/>
                <w:sz w:val="22"/>
                <w:szCs w:val="22"/>
              </w:rPr>
            </w:pPr>
          </w:p>
        </w:tc>
        <w:tc>
          <w:tcPr>
            <w:tcW w:w="1350" w:type="dxa"/>
          </w:tcPr>
          <w:p w14:paraId="3C254F7C" w14:textId="77777777" w:rsidR="00F93CE7" w:rsidRPr="001E7615" w:rsidRDefault="00F93CE7" w:rsidP="001E7615">
            <w:pPr>
              <w:jc w:val="center"/>
              <w:rPr>
                <w:rFonts w:asciiTheme="minorHAnsi" w:hAnsiTheme="minorHAnsi" w:cstheme="minorHAnsi"/>
                <w:sz w:val="22"/>
                <w:szCs w:val="22"/>
              </w:rPr>
            </w:pPr>
          </w:p>
        </w:tc>
        <w:tc>
          <w:tcPr>
            <w:tcW w:w="1620" w:type="dxa"/>
          </w:tcPr>
          <w:p w14:paraId="7E6710A6" w14:textId="77777777" w:rsidR="00F93CE7" w:rsidRPr="001E7615" w:rsidRDefault="00F93CE7" w:rsidP="001E7615">
            <w:pPr>
              <w:jc w:val="center"/>
              <w:rPr>
                <w:rFonts w:asciiTheme="minorHAnsi" w:hAnsiTheme="minorHAnsi" w:cstheme="minorHAnsi"/>
                <w:sz w:val="22"/>
                <w:szCs w:val="22"/>
              </w:rPr>
            </w:pPr>
          </w:p>
        </w:tc>
        <w:tc>
          <w:tcPr>
            <w:tcW w:w="3426" w:type="dxa"/>
          </w:tcPr>
          <w:p w14:paraId="52F6B0E1" w14:textId="77777777" w:rsidR="00F93CE7" w:rsidRPr="001E7615" w:rsidRDefault="00F93CE7" w:rsidP="001E7615">
            <w:pPr>
              <w:jc w:val="center"/>
              <w:rPr>
                <w:rFonts w:asciiTheme="minorHAnsi" w:hAnsiTheme="minorHAnsi" w:cstheme="minorHAnsi"/>
                <w:sz w:val="22"/>
                <w:szCs w:val="22"/>
              </w:rPr>
            </w:pPr>
          </w:p>
        </w:tc>
      </w:tr>
      <w:tr w:rsidR="00F93CE7" w:rsidRPr="00F8666C" w14:paraId="5BC0CA8A" w14:textId="77777777" w:rsidTr="00DA57BA">
        <w:trPr>
          <w:trHeight w:val="341"/>
          <w:jc w:val="center"/>
        </w:trPr>
        <w:tc>
          <w:tcPr>
            <w:tcW w:w="611" w:type="dxa"/>
          </w:tcPr>
          <w:p w14:paraId="7C332E65"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2</w:t>
            </w:r>
          </w:p>
        </w:tc>
        <w:tc>
          <w:tcPr>
            <w:tcW w:w="1631" w:type="dxa"/>
          </w:tcPr>
          <w:p w14:paraId="5287CF27" w14:textId="77777777" w:rsidR="00F93CE7" w:rsidRPr="001E7615" w:rsidRDefault="00F93CE7" w:rsidP="001E7615">
            <w:pPr>
              <w:jc w:val="center"/>
              <w:rPr>
                <w:rFonts w:asciiTheme="minorHAnsi" w:hAnsiTheme="minorHAnsi" w:cstheme="minorHAnsi"/>
                <w:sz w:val="22"/>
                <w:szCs w:val="22"/>
              </w:rPr>
            </w:pPr>
          </w:p>
        </w:tc>
        <w:tc>
          <w:tcPr>
            <w:tcW w:w="720" w:type="dxa"/>
          </w:tcPr>
          <w:p w14:paraId="3F22EBC0" w14:textId="77777777" w:rsidR="00F93CE7" w:rsidRPr="001E7615" w:rsidRDefault="00F93CE7" w:rsidP="001E7615">
            <w:pPr>
              <w:jc w:val="center"/>
              <w:rPr>
                <w:rFonts w:asciiTheme="minorHAnsi" w:hAnsiTheme="minorHAnsi" w:cstheme="minorHAnsi"/>
                <w:sz w:val="22"/>
                <w:szCs w:val="22"/>
              </w:rPr>
            </w:pPr>
          </w:p>
        </w:tc>
        <w:tc>
          <w:tcPr>
            <w:tcW w:w="1350" w:type="dxa"/>
          </w:tcPr>
          <w:p w14:paraId="39BB03C3" w14:textId="77777777" w:rsidR="00F93CE7" w:rsidRPr="001E7615" w:rsidRDefault="00F93CE7" w:rsidP="001E7615">
            <w:pPr>
              <w:jc w:val="center"/>
              <w:rPr>
                <w:rFonts w:asciiTheme="minorHAnsi" w:hAnsiTheme="minorHAnsi" w:cstheme="minorHAnsi"/>
                <w:sz w:val="22"/>
                <w:szCs w:val="22"/>
              </w:rPr>
            </w:pPr>
          </w:p>
        </w:tc>
        <w:tc>
          <w:tcPr>
            <w:tcW w:w="1620" w:type="dxa"/>
          </w:tcPr>
          <w:p w14:paraId="568C0F9A" w14:textId="77777777" w:rsidR="00F93CE7" w:rsidRPr="001E7615" w:rsidRDefault="00F93CE7" w:rsidP="001E7615">
            <w:pPr>
              <w:jc w:val="center"/>
              <w:rPr>
                <w:rFonts w:asciiTheme="minorHAnsi" w:hAnsiTheme="minorHAnsi" w:cstheme="minorHAnsi"/>
                <w:sz w:val="22"/>
                <w:szCs w:val="22"/>
              </w:rPr>
            </w:pPr>
          </w:p>
        </w:tc>
        <w:tc>
          <w:tcPr>
            <w:tcW w:w="3426" w:type="dxa"/>
          </w:tcPr>
          <w:p w14:paraId="563F76E3" w14:textId="77777777" w:rsidR="00F93CE7" w:rsidRPr="001E7615" w:rsidRDefault="00F93CE7" w:rsidP="001E7615">
            <w:pPr>
              <w:jc w:val="center"/>
              <w:rPr>
                <w:rFonts w:asciiTheme="minorHAnsi" w:hAnsiTheme="minorHAnsi" w:cstheme="minorHAnsi"/>
                <w:sz w:val="22"/>
                <w:szCs w:val="22"/>
              </w:rPr>
            </w:pPr>
          </w:p>
        </w:tc>
      </w:tr>
      <w:tr w:rsidR="00F93CE7" w:rsidRPr="00F8666C" w14:paraId="38F04806" w14:textId="77777777" w:rsidTr="00DA57BA">
        <w:trPr>
          <w:trHeight w:val="341"/>
          <w:jc w:val="center"/>
        </w:trPr>
        <w:tc>
          <w:tcPr>
            <w:tcW w:w="611" w:type="dxa"/>
          </w:tcPr>
          <w:p w14:paraId="0E26F570"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3</w:t>
            </w:r>
          </w:p>
        </w:tc>
        <w:tc>
          <w:tcPr>
            <w:tcW w:w="1631" w:type="dxa"/>
          </w:tcPr>
          <w:p w14:paraId="07A29359" w14:textId="77777777" w:rsidR="00F93CE7" w:rsidRPr="001E7615" w:rsidRDefault="00F93CE7" w:rsidP="001E7615">
            <w:pPr>
              <w:jc w:val="center"/>
              <w:rPr>
                <w:rFonts w:asciiTheme="minorHAnsi" w:hAnsiTheme="minorHAnsi" w:cstheme="minorHAnsi"/>
                <w:sz w:val="22"/>
                <w:szCs w:val="22"/>
              </w:rPr>
            </w:pPr>
          </w:p>
        </w:tc>
        <w:tc>
          <w:tcPr>
            <w:tcW w:w="720" w:type="dxa"/>
          </w:tcPr>
          <w:p w14:paraId="02FB5FA7" w14:textId="77777777" w:rsidR="00F93CE7" w:rsidRPr="001E7615" w:rsidRDefault="00F93CE7" w:rsidP="001E7615">
            <w:pPr>
              <w:jc w:val="center"/>
              <w:rPr>
                <w:rFonts w:asciiTheme="minorHAnsi" w:hAnsiTheme="minorHAnsi" w:cstheme="minorHAnsi"/>
                <w:sz w:val="22"/>
                <w:szCs w:val="22"/>
              </w:rPr>
            </w:pPr>
          </w:p>
        </w:tc>
        <w:tc>
          <w:tcPr>
            <w:tcW w:w="1350" w:type="dxa"/>
          </w:tcPr>
          <w:p w14:paraId="0091447E" w14:textId="77777777" w:rsidR="00F93CE7" w:rsidRPr="001E7615" w:rsidRDefault="00F93CE7" w:rsidP="001E7615">
            <w:pPr>
              <w:jc w:val="center"/>
              <w:rPr>
                <w:rFonts w:asciiTheme="minorHAnsi" w:hAnsiTheme="minorHAnsi" w:cstheme="minorHAnsi"/>
                <w:sz w:val="22"/>
                <w:szCs w:val="22"/>
              </w:rPr>
            </w:pPr>
          </w:p>
        </w:tc>
        <w:tc>
          <w:tcPr>
            <w:tcW w:w="1620" w:type="dxa"/>
          </w:tcPr>
          <w:p w14:paraId="5FFD3971" w14:textId="77777777" w:rsidR="00F93CE7" w:rsidRPr="001E7615" w:rsidRDefault="00F93CE7" w:rsidP="001E7615">
            <w:pPr>
              <w:jc w:val="center"/>
              <w:rPr>
                <w:rFonts w:asciiTheme="minorHAnsi" w:hAnsiTheme="minorHAnsi" w:cstheme="minorHAnsi"/>
                <w:sz w:val="22"/>
                <w:szCs w:val="22"/>
              </w:rPr>
            </w:pPr>
          </w:p>
        </w:tc>
        <w:tc>
          <w:tcPr>
            <w:tcW w:w="3426" w:type="dxa"/>
          </w:tcPr>
          <w:p w14:paraId="10918036" w14:textId="77777777" w:rsidR="00F93CE7" w:rsidRPr="001E7615" w:rsidRDefault="00F93CE7" w:rsidP="001E7615">
            <w:pPr>
              <w:jc w:val="center"/>
              <w:rPr>
                <w:rFonts w:asciiTheme="minorHAnsi" w:hAnsiTheme="minorHAnsi" w:cstheme="minorHAnsi"/>
                <w:sz w:val="22"/>
                <w:szCs w:val="22"/>
              </w:rPr>
            </w:pPr>
          </w:p>
        </w:tc>
      </w:tr>
      <w:tr w:rsidR="00F93CE7" w:rsidRPr="00F8666C" w14:paraId="0B500C88" w14:textId="77777777" w:rsidTr="00DA57BA">
        <w:trPr>
          <w:trHeight w:val="354"/>
          <w:jc w:val="center"/>
        </w:trPr>
        <w:tc>
          <w:tcPr>
            <w:tcW w:w="611" w:type="dxa"/>
          </w:tcPr>
          <w:p w14:paraId="7507CEB1"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4</w:t>
            </w:r>
          </w:p>
        </w:tc>
        <w:tc>
          <w:tcPr>
            <w:tcW w:w="1631" w:type="dxa"/>
          </w:tcPr>
          <w:p w14:paraId="47914533" w14:textId="77777777" w:rsidR="00F93CE7" w:rsidRPr="001E7615" w:rsidRDefault="00F93CE7" w:rsidP="001E7615">
            <w:pPr>
              <w:jc w:val="center"/>
              <w:rPr>
                <w:rFonts w:asciiTheme="minorHAnsi" w:hAnsiTheme="minorHAnsi" w:cstheme="minorHAnsi"/>
                <w:sz w:val="22"/>
                <w:szCs w:val="22"/>
              </w:rPr>
            </w:pPr>
          </w:p>
        </w:tc>
        <w:tc>
          <w:tcPr>
            <w:tcW w:w="720" w:type="dxa"/>
          </w:tcPr>
          <w:p w14:paraId="2B189AC2" w14:textId="77777777" w:rsidR="00F93CE7" w:rsidRPr="001E7615" w:rsidRDefault="00F93CE7" w:rsidP="001E7615">
            <w:pPr>
              <w:jc w:val="center"/>
              <w:rPr>
                <w:rFonts w:asciiTheme="minorHAnsi" w:hAnsiTheme="minorHAnsi" w:cstheme="minorHAnsi"/>
                <w:sz w:val="22"/>
                <w:szCs w:val="22"/>
              </w:rPr>
            </w:pPr>
          </w:p>
        </w:tc>
        <w:tc>
          <w:tcPr>
            <w:tcW w:w="1350" w:type="dxa"/>
          </w:tcPr>
          <w:p w14:paraId="69F5C729" w14:textId="77777777" w:rsidR="00F93CE7" w:rsidRPr="001E7615" w:rsidRDefault="00F93CE7" w:rsidP="001E7615">
            <w:pPr>
              <w:jc w:val="center"/>
              <w:rPr>
                <w:rFonts w:asciiTheme="minorHAnsi" w:hAnsiTheme="minorHAnsi" w:cstheme="minorHAnsi"/>
                <w:sz w:val="22"/>
                <w:szCs w:val="22"/>
              </w:rPr>
            </w:pPr>
          </w:p>
        </w:tc>
        <w:tc>
          <w:tcPr>
            <w:tcW w:w="1620" w:type="dxa"/>
          </w:tcPr>
          <w:p w14:paraId="14E66310" w14:textId="77777777" w:rsidR="00F93CE7" w:rsidRPr="001E7615" w:rsidRDefault="00F93CE7" w:rsidP="001E7615">
            <w:pPr>
              <w:jc w:val="center"/>
              <w:rPr>
                <w:rFonts w:asciiTheme="minorHAnsi" w:hAnsiTheme="minorHAnsi" w:cstheme="minorHAnsi"/>
                <w:sz w:val="22"/>
                <w:szCs w:val="22"/>
              </w:rPr>
            </w:pPr>
          </w:p>
        </w:tc>
        <w:tc>
          <w:tcPr>
            <w:tcW w:w="3426" w:type="dxa"/>
          </w:tcPr>
          <w:p w14:paraId="65731741" w14:textId="77777777" w:rsidR="00F93CE7" w:rsidRPr="001E7615" w:rsidRDefault="00F93CE7" w:rsidP="001E7615">
            <w:pPr>
              <w:jc w:val="center"/>
              <w:rPr>
                <w:rFonts w:asciiTheme="minorHAnsi" w:hAnsiTheme="minorHAnsi" w:cstheme="minorHAnsi"/>
                <w:sz w:val="22"/>
                <w:szCs w:val="22"/>
              </w:rPr>
            </w:pPr>
          </w:p>
        </w:tc>
      </w:tr>
      <w:tr w:rsidR="00F93CE7" w:rsidRPr="00F8666C" w14:paraId="4AA5ADE7" w14:textId="77777777" w:rsidTr="00DA57BA">
        <w:trPr>
          <w:trHeight w:val="341"/>
          <w:jc w:val="center"/>
        </w:trPr>
        <w:tc>
          <w:tcPr>
            <w:tcW w:w="611" w:type="dxa"/>
          </w:tcPr>
          <w:p w14:paraId="18FD70CF"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5</w:t>
            </w:r>
          </w:p>
        </w:tc>
        <w:tc>
          <w:tcPr>
            <w:tcW w:w="1631" w:type="dxa"/>
          </w:tcPr>
          <w:p w14:paraId="4DDD7FE7" w14:textId="77777777" w:rsidR="00F93CE7" w:rsidRPr="001E7615" w:rsidRDefault="00F93CE7" w:rsidP="001E7615">
            <w:pPr>
              <w:jc w:val="center"/>
              <w:rPr>
                <w:rFonts w:asciiTheme="minorHAnsi" w:hAnsiTheme="minorHAnsi" w:cstheme="minorHAnsi"/>
                <w:sz w:val="22"/>
                <w:szCs w:val="22"/>
              </w:rPr>
            </w:pPr>
          </w:p>
        </w:tc>
        <w:tc>
          <w:tcPr>
            <w:tcW w:w="720" w:type="dxa"/>
          </w:tcPr>
          <w:p w14:paraId="45809E6E" w14:textId="77777777" w:rsidR="00F93CE7" w:rsidRPr="001E7615" w:rsidRDefault="00F93CE7" w:rsidP="001E7615">
            <w:pPr>
              <w:jc w:val="center"/>
              <w:rPr>
                <w:rFonts w:asciiTheme="minorHAnsi" w:hAnsiTheme="minorHAnsi" w:cstheme="minorHAnsi"/>
                <w:sz w:val="22"/>
                <w:szCs w:val="22"/>
              </w:rPr>
            </w:pPr>
          </w:p>
        </w:tc>
        <w:tc>
          <w:tcPr>
            <w:tcW w:w="1350" w:type="dxa"/>
          </w:tcPr>
          <w:p w14:paraId="724AAFCF" w14:textId="77777777" w:rsidR="00F93CE7" w:rsidRPr="001E7615" w:rsidRDefault="00F93CE7" w:rsidP="001E7615">
            <w:pPr>
              <w:jc w:val="center"/>
              <w:rPr>
                <w:rFonts w:asciiTheme="minorHAnsi" w:hAnsiTheme="minorHAnsi" w:cstheme="minorHAnsi"/>
                <w:sz w:val="22"/>
                <w:szCs w:val="22"/>
              </w:rPr>
            </w:pPr>
          </w:p>
        </w:tc>
        <w:tc>
          <w:tcPr>
            <w:tcW w:w="1620" w:type="dxa"/>
          </w:tcPr>
          <w:p w14:paraId="36478DD6" w14:textId="77777777" w:rsidR="00F93CE7" w:rsidRPr="001E7615" w:rsidRDefault="00F93CE7" w:rsidP="001E7615">
            <w:pPr>
              <w:jc w:val="center"/>
              <w:rPr>
                <w:rFonts w:asciiTheme="minorHAnsi" w:hAnsiTheme="minorHAnsi" w:cstheme="minorHAnsi"/>
                <w:sz w:val="22"/>
                <w:szCs w:val="22"/>
              </w:rPr>
            </w:pPr>
          </w:p>
        </w:tc>
        <w:tc>
          <w:tcPr>
            <w:tcW w:w="3426" w:type="dxa"/>
          </w:tcPr>
          <w:p w14:paraId="72192B79" w14:textId="77777777" w:rsidR="00F93CE7" w:rsidRPr="001E7615" w:rsidRDefault="00F93CE7" w:rsidP="001E7615">
            <w:pPr>
              <w:jc w:val="center"/>
              <w:rPr>
                <w:rFonts w:asciiTheme="minorHAnsi" w:hAnsiTheme="minorHAnsi" w:cstheme="minorHAnsi"/>
                <w:sz w:val="22"/>
                <w:szCs w:val="22"/>
              </w:rPr>
            </w:pPr>
          </w:p>
        </w:tc>
      </w:tr>
      <w:tr w:rsidR="00F93CE7" w:rsidRPr="00F8666C" w14:paraId="611193D7" w14:textId="77777777" w:rsidTr="00DA57BA">
        <w:trPr>
          <w:trHeight w:val="341"/>
          <w:jc w:val="center"/>
        </w:trPr>
        <w:tc>
          <w:tcPr>
            <w:tcW w:w="611" w:type="dxa"/>
          </w:tcPr>
          <w:p w14:paraId="510D54F4"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6</w:t>
            </w:r>
          </w:p>
        </w:tc>
        <w:tc>
          <w:tcPr>
            <w:tcW w:w="1631" w:type="dxa"/>
          </w:tcPr>
          <w:p w14:paraId="0780ECE9" w14:textId="77777777" w:rsidR="00F93CE7" w:rsidRPr="001E7615" w:rsidRDefault="00F93CE7" w:rsidP="001E7615">
            <w:pPr>
              <w:jc w:val="center"/>
              <w:rPr>
                <w:rFonts w:asciiTheme="minorHAnsi" w:hAnsiTheme="minorHAnsi" w:cstheme="minorHAnsi"/>
                <w:sz w:val="22"/>
                <w:szCs w:val="22"/>
              </w:rPr>
            </w:pPr>
          </w:p>
        </w:tc>
        <w:tc>
          <w:tcPr>
            <w:tcW w:w="720" w:type="dxa"/>
          </w:tcPr>
          <w:p w14:paraId="780D5911" w14:textId="77777777" w:rsidR="00F93CE7" w:rsidRPr="001E7615" w:rsidRDefault="00F93CE7" w:rsidP="001E7615">
            <w:pPr>
              <w:jc w:val="center"/>
              <w:rPr>
                <w:rFonts w:asciiTheme="minorHAnsi" w:hAnsiTheme="minorHAnsi" w:cstheme="minorHAnsi"/>
                <w:sz w:val="22"/>
                <w:szCs w:val="22"/>
              </w:rPr>
            </w:pPr>
          </w:p>
        </w:tc>
        <w:tc>
          <w:tcPr>
            <w:tcW w:w="1350" w:type="dxa"/>
          </w:tcPr>
          <w:p w14:paraId="331EEABF" w14:textId="77777777" w:rsidR="00F93CE7" w:rsidRPr="001E7615" w:rsidRDefault="00F93CE7" w:rsidP="001E7615">
            <w:pPr>
              <w:jc w:val="center"/>
              <w:rPr>
                <w:rFonts w:asciiTheme="minorHAnsi" w:hAnsiTheme="minorHAnsi" w:cstheme="minorHAnsi"/>
                <w:sz w:val="22"/>
                <w:szCs w:val="22"/>
              </w:rPr>
            </w:pPr>
          </w:p>
        </w:tc>
        <w:tc>
          <w:tcPr>
            <w:tcW w:w="1620" w:type="dxa"/>
          </w:tcPr>
          <w:p w14:paraId="442067BF" w14:textId="77777777" w:rsidR="00F93CE7" w:rsidRPr="001E7615" w:rsidRDefault="00F93CE7" w:rsidP="001E7615">
            <w:pPr>
              <w:jc w:val="center"/>
              <w:rPr>
                <w:rFonts w:asciiTheme="minorHAnsi" w:hAnsiTheme="minorHAnsi" w:cstheme="minorHAnsi"/>
                <w:sz w:val="22"/>
                <w:szCs w:val="22"/>
              </w:rPr>
            </w:pPr>
          </w:p>
        </w:tc>
        <w:tc>
          <w:tcPr>
            <w:tcW w:w="3426" w:type="dxa"/>
          </w:tcPr>
          <w:p w14:paraId="2A38D35E" w14:textId="77777777" w:rsidR="00F93CE7" w:rsidRPr="001E7615" w:rsidRDefault="00F93CE7" w:rsidP="001E7615">
            <w:pPr>
              <w:jc w:val="center"/>
              <w:rPr>
                <w:rFonts w:asciiTheme="minorHAnsi" w:hAnsiTheme="minorHAnsi" w:cstheme="minorHAnsi"/>
                <w:sz w:val="22"/>
                <w:szCs w:val="22"/>
              </w:rPr>
            </w:pPr>
          </w:p>
        </w:tc>
      </w:tr>
    </w:tbl>
    <w:p w14:paraId="7A617F03" w14:textId="77777777" w:rsidR="00F93CE7" w:rsidRPr="001E7615" w:rsidRDefault="00F93CE7" w:rsidP="00F93CE7">
      <w:pPr>
        <w:jc w:val="center"/>
        <w:rPr>
          <w:rFonts w:asciiTheme="minorHAnsi" w:hAnsiTheme="minorHAnsi" w:cstheme="minorHAnsi"/>
          <w:sz w:val="22"/>
          <w:szCs w:val="22"/>
        </w:rPr>
      </w:pPr>
    </w:p>
    <w:p w14:paraId="0952831D" w14:textId="77777777" w:rsidR="00F93CE7" w:rsidRPr="001E7615" w:rsidRDefault="00F93CE7" w:rsidP="00F93CE7">
      <w:pPr>
        <w:jc w:val="center"/>
        <w:rPr>
          <w:rFonts w:asciiTheme="minorHAnsi" w:hAnsiTheme="minorHAnsi" w:cstheme="minorHAnsi"/>
          <w:sz w:val="22"/>
          <w:szCs w:val="22"/>
        </w:rPr>
      </w:pPr>
    </w:p>
    <w:p w14:paraId="3D7CAE1A" w14:textId="77777777" w:rsidR="00F93CE7" w:rsidRPr="00E318AC" w:rsidRDefault="00F93CE7" w:rsidP="00AA4641">
      <w:pPr>
        <w:pStyle w:val="Heading9"/>
        <w:jc w:val="left"/>
        <w:rPr>
          <w:rFonts w:asciiTheme="minorHAnsi" w:hAnsiTheme="minorHAnsi" w:cstheme="minorHAnsi"/>
          <w:sz w:val="24"/>
        </w:rPr>
      </w:pPr>
      <w:r w:rsidRPr="00E318AC">
        <w:rPr>
          <w:rFonts w:asciiTheme="minorHAnsi" w:hAnsiTheme="minorHAnsi" w:cstheme="minorHAnsi"/>
          <w:sz w:val="24"/>
        </w:rPr>
        <w:t>Turnover</w:t>
      </w:r>
    </w:p>
    <w:p w14:paraId="732FE89E" w14:textId="77777777" w:rsidR="00F93CE7" w:rsidRPr="001E7615" w:rsidRDefault="00F93CE7" w:rsidP="00F93CE7">
      <w:pPr>
        <w:pStyle w:val="Amount"/>
        <w:rPr>
          <w:rFonts w:asciiTheme="minorHAnsi" w:hAnsiTheme="minorHAnsi" w:cstheme="minorHAnsi"/>
          <w:smallCaps w:val="0"/>
          <w:spacing w:val="0"/>
          <w:sz w:val="22"/>
          <w:szCs w:val="22"/>
        </w:rPr>
      </w:pPr>
    </w:p>
    <w:tbl>
      <w:tblPr>
        <w:tblW w:w="93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5"/>
        <w:gridCol w:w="1154"/>
        <w:gridCol w:w="1469"/>
        <w:gridCol w:w="1000"/>
        <w:gridCol w:w="763"/>
        <w:gridCol w:w="1357"/>
        <w:gridCol w:w="1418"/>
        <w:gridCol w:w="1621"/>
      </w:tblGrid>
      <w:tr w:rsidR="00F93CE7" w:rsidRPr="00F8666C" w14:paraId="4DA5F944" w14:textId="77777777" w:rsidTr="00AA4641">
        <w:trPr>
          <w:trHeight w:val="942"/>
          <w:jc w:val="center"/>
        </w:trPr>
        <w:tc>
          <w:tcPr>
            <w:tcW w:w="605" w:type="dxa"/>
            <w:shd w:val="solid" w:color="000000" w:fill="FFFFFF"/>
          </w:tcPr>
          <w:p w14:paraId="0FFBF90D"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No.</w:t>
            </w:r>
          </w:p>
        </w:tc>
        <w:tc>
          <w:tcPr>
            <w:tcW w:w="1154" w:type="dxa"/>
            <w:shd w:val="solid" w:color="000000" w:fill="FFFFFF"/>
          </w:tcPr>
          <w:p w14:paraId="508E20BE"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Name</w:t>
            </w:r>
          </w:p>
        </w:tc>
        <w:tc>
          <w:tcPr>
            <w:tcW w:w="1469" w:type="dxa"/>
            <w:shd w:val="solid" w:color="000000" w:fill="FFFFFF"/>
          </w:tcPr>
          <w:p w14:paraId="778AFBA0"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Designation</w:t>
            </w:r>
          </w:p>
        </w:tc>
        <w:tc>
          <w:tcPr>
            <w:tcW w:w="1000" w:type="dxa"/>
            <w:shd w:val="solid" w:color="000000" w:fill="FFFFFF"/>
          </w:tcPr>
          <w:p w14:paraId="29E42AD4"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Date Started</w:t>
            </w:r>
          </w:p>
        </w:tc>
        <w:tc>
          <w:tcPr>
            <w:tcW w:w="763" w:type="dxa"/>
            <w:shd w:val="solid" w:color="000000" w:fill="FFFFFF"/>
          </w:tcPr>
          <w:p w14:paraId="314BCAAD"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Date Left</w:t>
            </w:r>
          </w:p>
        </w:tc>
        <w:tc>
          <w:tcPr>
            <w:tcW w:w="1357" w:type="dxa"/>
            <w:shd w:val="solid" w:color="000000" w:fill="FFFFFF"/>
          </w:tcPr>
          <w:p w14:paraId="43AB2983"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Reason for Departure</w:t>
            </w:r>
          </w:p>
        </w:tc>
        <w:tc>
          <w:tcPr>
            <w:tcW w:w="1418" w:type="dxa"/>
            <w:shd w:val="solid" w:color="000000" w:fill="FFFFFF"/>
          </w:tcPr>
          <w:p w14:paraId="18645831"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Where working now</w:t>
            </w:r>
          </w:p>
        </w:tc>
        <w:tc>
          <w:tcPr>
            <w:tcW w:w="1621" w:type="dxa"/>
            <w:shd w:val="solid" w:color="000000" w:fill="FFFFFF"/>
          </w:tcPr>
          <w:p w14:paraId="5C97FBDB" w14:textId="77777777" w:rsidR="00F93CE7" w:rsidRPr="001E7615" w:rsidRDefault="00F93CE7" w:rsidP="001E7615">
            <w:pPr>
              <w:jc w:val="center"/>
              <w:rPr>
                <w:rFonts w:asciiTheme="minorHAnsi" w:hAnsiTheme="minorHAnsi" w:cstheme="minorHAnsi"/>
                <w:b/>
                <w:bCs/>
                <w:sz w:val="22"/>
                <w:szCs w:val="22"/>
              </w:rPr>
            </w:pPr>
            <w:r w:rsidRPr="001E7615">
              <w:rPr>
                <w:rFonts w:asciiTheme="minorHAnsi" w:hAnsiTheme="minorHAnsi" w:cstheme="minorHAnsi"/>
                <w:b/>
                <w:bCs/>
                <w:sz w:val="22"/>
                <w:szCs w:val="22"/>
              </w:rPr>
              <w:t>Contact Info (Phone / E-mail)</w:t>
            </w:r>
          </w:p>
        </w:tc>
      </w:tr>
      <w:tr w:rsidR="00F93CE7" w:rsidRPr="00F8666C" w14:paraId="2AC6ACB5" w14:textId="77777777" w:rsidTr="00AA4641">
        <w:trPr>
          <w:trHeight w:val="306"/>
          <w:jc w:val="center"/>
        </w:trPr>
        <w:tc>
          <w:tcPr>
            <w:tcW w:w="605" w:type="dxa"/>
          </w:tcPr>
          <w:p w14:paraId="73589771"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1</w:t>
            </w:r>
          </w:p>
        </w:tc>
        <w:tc>
          <w:tcPr>
            <w:tcW w:w="1154" w:type="dxa"/>
          </w:tcPr>
          <w:p w14:paraId="28B6BFEA" w14:textId="77777777" w:rsidR="00F93CE7" w:rsidRPr="001E7615" w:rsidRDefault="00F93CE7" w:rsidP="001E7615">
            <w:pPr>
              <w:jc w:val="center"/>
              <w:rPr>
                <w:rFonts w:asciiTheme="minorHAnsi" w:hAnsiTheme="minorHAnsi" w:cstheme="minorHAnsi"/>
                <w:sz w:val="22"/>
                <w:szCs w:val="22"/>
              </w:rPr>
            </w:pPr>
          </w:p>
        </w:tc>
        <w:tc>
          <w:tcPr>
            <w:tcW w:w="1469" w:type="dxa"/>
          </w:tcPr>
          <w:p w14:paraId="05ED4336" w14:textId="77777777" w:rsidR="00F93CE7" w:rsidRPr="001E7615" w:rsidRDefault="00F93CE7" w:rsidP="001E7615">
            <w:pPr>
              <w:jc w:val="center"/>
              <w:rPr>
                <w:rFonts w:asciiTheme="minorHAnsi" w:hAnsiTheme="minorHAnsi" w:cstheme="minorHAnsi"/>
                <w:sz w:val="22"/>
                <w:szCs w:val="22"/>
              </w:rPr>
            </w:pPr>
          </w:p>
        </w:tc>
        <w:tc>
          <w:tcPr>
            <w:tcW w:w="1000" w:type="dxa"/>
          </w:tcPr>
          <w:p w14:paraId="7A3821DD" w14:textId="77777777" w:rsidR="00F93CE7" w:rsidRPr="001E7615" w:rsidRDefault="00F93CE7" w:rsidP="001E7615">
            <w:pPr>
              <w:jc w:val="center"/>
              <w:rPr>
                <w:rFonts w:asciiTheme="minorHAnsi" w:hAnsiTheme="minorHAnsi" w:cstheme="minorHAnsi"/>
                <w:sz w:val="22"/>
                <w:szCs w:val="22"/>
              </w:rPr>
            </w:pPr>
          </w:p>
        </w:tc>
        <w:tc>
          <w:tcPr>
            <w:tcW w:w="763" w:type="dxa"/>
          </w:tcPr>
          <w:p w14:paraId="567824C7" w14:textId="77777777" w:rsidR="00F93CE7" w:rsidRPr="001E7615" w:rsidRDefault="00F93CE7" w:rsidP="001E7615">
            <w:pPr>
              <w:jc w:val="center"/>
              <w:rPr>
                <w:rFonts w:asciiTheme="minorHAnsi" w:hAnsiTheme="minorHAnsi" w:cstheme="minorHAnsi"/>
                <w:sz w:val="22"/>
                <w:szCs w:val="22"/>
              </w:rPr>
            </w:pPr>
          </w:p>
        </w:tc>
        <w:tc>
          <w:tcPr>
            <w:tcW w:w="1357" w:type="dxa"/>
          </w:tcPr>
          <w:p w14:paraId="5A27CC1F" w14:textId="77777777" w:rsidR="00F93CE7" w:rsidRPr="001E7615" w:rsidRDefault="00F93CE7" w:rsidP="001E7615">
            <w:pPr>
              <w:jc w:val="center"/>
              <w:rPr>
                <w:rFonts w:asciiTheme="minorHAnsi" w:hAnsiTheme="minorHAnsi" w:cstheme="minorHAnsi"/>
                <w:sz w:val="22"/>
                <w:szCs w:val="22"/>
              </w:rPr>
            </w:pPr>
          </w:p>
        </w:tc>
        <w:tc>
          <w:tcPr>
            <w:tcW w:w="1418" w:type="dxa"/>
          </w:tcPr>
          <w:p w14:paraId="43CE9555" w14:textId="77777777" w:rsidR="00F93CE7" w:rsidRPr="001E7615" w:rsidRDefault="00F93CE7" w:rsidP="001E7615">
            <w:pPr>
              <w:jc w:val="center"/>
              <w:rPr>
                <w:rFonts w:asciiTheme="minorHAnsi" w:hAnsiTheme="minorHAnsi" w:cstheme="minorHAnsi"/>
                <w:sz w:val="22"/>
                <w:szCs w:val="22"/>
              </w:rPr>
            </w:pPr>
          </w:p>
        </w:tc>
        <w:tc>
          <w:tcPr>
            <w:tcW w:w="1621" w:type="dxa"/>
          </w:tcPr>
          <w:p w14:paraId="6743B013" w14:textId="77777777" w:rsidR="00F93CE7" w:rsidRPr="001E7615" w:rsidRDefault="00F93CE7" w:rsidP="001E7615">
            <w:pPr>
              <w:jc w:val="center"/>
              <w:rPr>
                <w:rFonts w:asciiTheme="minorHAnsi" w:hAnsiTheme="minorHAnsi" w:cstheme="minorHAnsi"/>
                <w:sz w:val="22"/>
                <w:szCs w:val="22"/>
              </w:rPr>
            </w:pPr>
          </w:p>
        </w:tc>
      </w:tr>
      <w:tr w:rsidR="00F93CE7" w:rsidRPr="00F8666C" w14:paraId="45FE19A9" w14:textId="77777777" w:rsidTr="00AA4641">
        <w:trPr>
          <w:trHeight w:val="318"/>
          <w:jc w:val="center"/>
        </w:trPr>
        <w:tc>
          <w:tcPr>
            <w:tcW w:w="605" w:type="dxa"/>
          </w:tcPr>
          <w:p w14:paraId="22DC737F"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2</w:t>
            </w:r>
          </w:p>
        </w:tc>
        <w:tc>
          <w:tcPr>
            <w:tcW w:w="1154" w:type="dxa"/>
          </w:tcPr>
          <w:p w14:paraId="7E479D82" w14:textId="77777777" w:rsidR="00F93CE7" w:rsidRPr="001E7615" w:rsidRDefault="00F93CE7" w:rsidP="001E7615">
            <w:pPr>
              <w:jc w:val="center"/>
              <w:rPr>
                <w:rFonts w:asciiTheme="minorHAnsi" w:hAnsiTheme="minorHAnsi" w:cstheme="minorHAnsi"/>
                <w:sz w:val="22"/>
                <w:szCs w:val="22"/>
              </w:rPr>
            </w:pPr>
          </w:p>
        </w:tc>
        <w:tc>
          <w:tcPr>
            <w:tcW w:w="1469" w:type="dxa"/>
          </w:tcPr>
          <w:p w14:paraId="1C728448" w14:textId="77777777" w:rsidR="00F93CE7" w:rsidRPr="001E7615" w:rsidRDefault="00F93CE7" w:rsidP="001E7615">
            <w:pPr>
              <w:jc w:val="center"/>
              <w:rPr>
                <w:rFonts w:asciiTheme="minorHAnsi" w:hAnsiTheme="minorHAnsi" w:cstheme="minorHAnsi"/>
                <w:sz w:val="22"/>
                <w:szCs w:val="22"/>
              </w:rPr>
            </w:pPr>
          </w:p>
        </w:tc>
        <w:tc>
          <w:tcPr>
            <w:tcW w:w="1000" w:type="dxa"/>
          </w:tcPr>
          <w:p w14:paraId="704981F7" w14:textId="77777777" w:rsidR="00F93CE7" w:rsidRPr="001E7615" w:rsidRDefault="00F93CE7" w:rsidP="001E7615">
            <w:pPr>
              <w:jc w:val="center"/>
              <w:rPr>
                <w:rFonts w:asciiTheme="minorHAnsi" w:hAnsiTheme="minorHAnsi" w:cstheme="minorHAnsi"/>
                <w:sz w:val="22"/>
                <w:szCs w:val="22"/>
              </w:rPr>
            </w:pPr>
          </w:p>
        </w:tc>
        <w:tc>
          <w:tcPr>
            <w:tcW w:w="763" w:type="dxa"/>
          </w:tcPr>
          <w:p w14:paraId="4F0BC954" w14:textId="77777777" w:rsidR="00F93CE7" w:rsidRPr="001E7615" w:rsidRDefault="00F93CE7" w:rsidP="001E7615">
            <w:pPr>
              <w:jc w:val="center"/>
              <w:rPr>
                <w:rFonts w:asciiTheme="minorHAnsi" w:hAnsiTheme="minorHAnsi" w:cstheme="minorHAnsi"/>
                <w:sz w:val="22"/>
                <w:szCs w:val="22"/>
              </w:rPr>
            </w:pPr>
          </w:p>
        </w:tc>
        <w:tc>
          <w:tcPr>
            <w:tcW w:w="1357" w:type="dxa"/>
          </w:tcPr>
          <w:p w14:paraId="12378B3D" w14:textId="77777777" w:rsidR="00F93CE7" w:rsidRPr="001E7615" w:rsidRDefault="00F93CE7" w:rsidP="001E7615">
            <w:pPr>
              <w:jc w:val="center"/>
              <w:rPr>
                <w:rFonts w:asciiTheme="minorHAnsi" w:hAnsiTheme="minorHAnsi" w:cstheme="minorHAnsi"/>
                <w:sz w:val="22"/>
                <w:szCs w:val="22"/>
              </w:rPr>
            </w:pPr>
          </w:p>
        </w:tc>
        <w:tc>
          <w:tcPr>
            <w:tcW w:w="1418" w:type="dxa"/>
          </w:tcPr>
          <w:p w14:paraId="77E54FF7" w14:textId="77777777" w:rsidR="00F93CE7" w:rsidRPr="001E7615" w:rsidRDefault="00F93CE7" w:rsidP="001E7615">
            <w:pPr>
              <w:jc w:val="center"/>
              <w:rPr>
                <w:rFonts w:asciiTheme="minorHAnsi" w:hAnsiTheme="minorHAnsi" w:cstheme="minorHAnsi"/>
                <w:sz w:val="22"/>
                <w:szCs w:val="22"/>
              </w:rPr>
            </w:pPr>
          </w:p>
        </w:tc>
        <w:tc>
          <w:tcPr>
            <w:tcW w:w="1621" w:type="dxa"/>
          </w:tcPr>
          <w:p w14:paraId="3339A866" w14:textId="77777777" w:rsidR="00F93CE7" w:rsidRPr="001E7615" w:rsidRDefault="00F93CE7" w:rsidP="001E7615">
            <w:pPr>
              <w:jc w:val="center"/>
              <w:rPr>
                <w:rFonts w:asciiTheme="minorHAnsi" w:hAnsiTheme="minorHAnsi" w:cstheme="minorHAnsi"/>
                <w:sz w:val="22"/>
                <w:szCs w:val="22"/>
              </w:rPr>
            </w:pPr>
          </w:p>
        </w:tc>
      </w:tr>
      <w:tr w:rsidR="00F93CE7" w:rsidRPr="00F8666C" w14:paraId="0DCE8927" w14:textId="77777777" w:rsidTr="00AA4641">
        <w:trPr>
          <w:trHeight w:val="306"/>
          <w:jc w:val="center"/>
        </w:trPr>
        <w:tc>
          <w:tcPr>
            <w:tcW w:w="605" w:type="dxa"/>
          </w:tcPr>
          <w:p w14:paraId="402B429C"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3</w:t>
            </w:r>
          </w:p>
        </w:tc>
        <w:tc>
          <w:tcPr>
            <w:tcW w:w="1154" w:type="dxa"/>
          </w:tcPr>
          <w:p w14:paraId="56A728D2" w14:textId="77777777" w:rsidR="00F93CE7" w:rsidRPr="001E7615" w:rsidRDefault="00F93CE7" w:rsidP="001E7615">
            <w:pPr>
              <w:jc w:val="center"/>
              <w:rPr>
                <w:rFonts w:asciiTheme="minorHAnsi" w:hAnsiTheme="minorHAnsi" w:cstheme="minorHAnsi"/>
                <w:sz w:val="22"/>
                <w:szCs w:val="22"/>
              </w:rPr>
            </w:pPr>
          </w:p>
        </w:tc>
        <w:tc>
          <w:tcPr>
            <w:tcW w:w="1469" w:type="dxa"/>
          </w:tcPr>
          <w:p w14:paraId="65D5EB6F" w14:textId="77777777" w:rsidR="00F93CE7" w:rsidRPr="001E7615" w:rsidRDefault="00F93CE7" w:rsidP="001E7615">
            <w:pPr>
              <w:jc w:val="center"/>
              <w:rPr>
                <w:rFonts w:asciiTheme="minorHAnsi" w:hAnsiTheme="minorHAnsi" w:cstheme="minorHAnsi"/>
                <w:sz w:val="22"/>
                <w:szCs w:val="22"/>
              </w:rPr>
            </w:pPr>
          </w:p>
        </w:tc>
        <w:tc>
          <w:tcPr>
            <w:tcW w:w="1000" w:type="dxa"/>
          </w:tcPr>
          <w:p w14:paraId="5AB5F7C9" w14:textId="77777777" w:rsidR="00F93CE7" w:rsidRPr="001E7615" w:rsidRDefault="00F93CE7" w:rsidP="001E7615">
            <w:pPr>
              <w:jc w:val="center"/>
              <w:rPr>
                <w:rFonts w:asciiTheme="minorHAnsi" w:hAnsiTheme="minorHAnsi" w:cstheme="minorHAnsi"/>
                <w:sz w:val="22"/>
                <w:szCs w:val="22"/>
              </w:rPr>
            </w:pPr>
          </w:p>
        </w:tc>
        <w:tc>
          <w:tcPr>
            <w:tcW w:w="763" w:type="dxa"/>
          </w:tcPr>
          <w:p w14:paraId="11EFBA88" w14:textId="77777777" w:rsidR="00F93CE7" w:rsidRPr="001E7615" w:rsidRDefault="00F93CE7" w:rsidP="001E7615">
            <w:pPr>
              <w:jc w:val="center"/>
              <w:rPr>
                <w:rFonts w:asciiTheme="minorHAnsi" w:hAnsiTheme="minorHAnsi" w:cstheme="minorHAnsi"/>
                <w:sz w:val="22"/>
                <w:szCs w:val="22"/>
              </w:rPr>
            </w:pPr>
          </w:p>
        </w:tc>
        <w:tc>
          <w:tcPr>
            <w:tcW w:w="1357" w:type="dxa"/>
          </w:tcPr>
          <w:p w14:paraId="34D3A516" w14:textId="77777777" w:rsidR="00F93CE7" w:rsidRPr="001E7615" w:rsidRDefault="00F93CE7" w:rsidP="001E7615">
            <w:pPr>
              <w:jc w:val="center"/>
              <w:rPr>
                <w:rFonts w:asciiTheme="minorHAnsi" w:hAnsiTheme="minorHAnsi" w:cstheme="minorHAnsi"/>
                <w:sz w:val="22"/>
                <w:szCs w:val="22"/>
              </w:rPr>
            </w:pPr>
          </w:p>
        </w:tc>
        <w:tc>
          <w:tcPr>
            <w:tcW w:w="1418" w:type="dxa"/>
          </w:tcPr>
          <w:p w14:paraId="367100E1" w14:textId="77777777" w:rsidR="00F93CE7" w:rsidRPr="001E7615" w:rsidRDefault="00F93CE7" w:rsidP="001E7615">
            <w:pPr>
              <w:jc w:val="center"/>
              <w:rPr>
                <w:rFonts w:asciiTheme="minorHAnsi" w:hAnsiTheme="minorHAnsi" w:cstheme="minorHAnsi"/>
                <w:sz w:val="22"/>
                <w:szCs w:val="22"/>
              </w:rPr>
            </w:pPr>
          </w:p>
        </w:tc>
        <w:tc>
          <w:tcPr>
            <w:tcW w:w="1621" w:type="dxa"/>
          </w:tcPr>
          <w:p w14:paraId="283B80F2" w14:textId="77777777" w:rsidR="00F93CE7" w:rsidRPr="001E7615" w:rsidRDefault="00F93CE7" w:rsidP="001E7615">
            <w:pPr>
              <w:jc w:val="center"/>
              <w:rPr>
                <w:rFonts w:asciiTheme="minorHAnsi" w:hAnsiTheme="minorHAnsi" w:cstheme="minorHAnsi"/>
                <w:sz w:val="22"/>
                <w:szCs w:val="22"/>
              </w:rPr>
            </w:pPr>
          </w:p>
        </w:tc>
      </w:tr>
      <w:tr w:rsidR="00F93CE7" w:rsidRPr="00F8666C" w14:paraId="259D2D0C" w14:textId="77777777" w:rsidTr="00AA4641">
        <w:trPr>
          <w:trHeight w:val="306"/>
          <w:jc w:val="center"/>
        </w:trPr>
        <w:tc>
          <w:tcPr>
            <w:tcW w:w="605" w:type="dxa"/>
          </w:tcPr>
          <w:p w14:paraId="47704A59"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4</w:t>
            </w:r>
          </w:p>
        </w:tc>
        <w:tc>
          <w:tcPr>
            <w:tcW w:w="1154" w:type="dxa"/>
          </w:tcPr>
          <w:p w14:paraId="39E1267A" w14:textId="77777777" w:rsidR="00F93CE7" w:rsidRPr="001E7615" w:rsidRDefault="00F93CE7" w:rsidP="001E7615">
            <w:pPr>
              <w:jc w:val="center"/>
              <w:rPr>
                <w:rFonts w:asciiTheme="minorHAnsi" w:hAnsiTheme="minorHAnsi" w:cstheme="minorHAnsi"/>
                <w:sz w:val="22"/>
                <w:szCs w:val="22"/>
              </w:rPr>
            </w:pPr>
          </w:p>
        </w:tc>
        <w:tc>
          <w:tcPr>
            <w:tcW w:w="1469" w:type="dxa"/>
          </w:tcPr>
          <w:p w14:paraId="0D8DF09D" w14:textId="77777777" w:rsidR="00F93CE7" w:rsidRPr="001E7615" w:rsidRDefault="00F93CE7" w:rsidP="001E7615">
            <w:pPr>
              <w:jc w:val="center"/>
              <w:rPr>
                <w:rFonts w:asciiTheme="minorHAnsi" w:hAnsiTheme="minorHAnsi" w:cstheme="minorHAnsi"/>
                <w:sz w:val="22"/>
                <w:szCs w:val="22"/>
              </w:rPr>
            </w:pPr>
          </w:p>
        </w:tc>
        <w:tc>
          <w:tcPr>
            <w:tcW w:w="1000" w:type="dxa"/>
          </w:tcPr>
          <w:p w14:paraId="195465CB" w14:textId="77777777" w:rsidR="00F93CE7" w:rsidRPr="001E7615" w:rsidRDefault="00F93CE7" w:rsidP="001E7615">
            <w:pPr>
              <w:jc w:val="center"/>
              <w:rPr>
                <w:rFonts w:asciiTheme="minorHAnsi" w:hAnsiTheme="minorHAnsi" w:cstheme="minorHAnsi"/>
                <w:sz w:val="22"/>
                <w:szCs w:val="22"/>
              </w:rPr>
            </w:pPr>
          </w:p>
        </w:tc>
        <w:tc>
          <w:tcPr>
            <w:tcW w:w="763" w:type="dxa"/>
          </w:tcPr>
          <w:p w14:paraId="55D1DD69" w14:textId="77777777" w:rsidR="00F93CE7" w:rsidRPr="001E7615" w:rsidRDefault="00F93CE7" w:rsidP="001E7615">
            <w:pPr>
              <w:jc w:val="center"/>
              <w:rPr>
                <w:rFonts w:asciiTheme="minorHAnsi" w:hAnsiTheme="minorHAnsi" w:cstheme="minorHAnsi"/>
                <w:sz w:val="22"/>
                <w:szCs w:val="22"/>
              </w:rPr>
            </w:pPr>
          </w:p>
        </w:tc>
        <w:tc>
          <w:tcPr>
            <w:tcW w:w="1357" w:type="dxa"/>
          </w:tcPr>
          <w:p w14:paraId="6F27D59D" w14:textId="77777777" w:rsidR="00F93CE7" w:rsidRPr="001E7615" w:rsidRDefault="00F93CE7" w:rsidP="001E7615">
            <w:pPr>
              <w:jc w:val="center"/>
              <w:rPr>
                <w:rFonts w:asciiTheme="minorHAnsi" w:hAnsiTheme="minorHAnsi" w:cstheme="minorHAnsi"/>
                <w:sz w:val="22"/>
                <w:szCs w:val="22"/>
              </w:rPr>
            </w:pPr>
          </w:p>
        </w:tc>
        <w:tc>
          <w:tcPr>
            <w:tcW w:w="1418" w:type="dxa"/>
          </w:tcPr>
          <w:p w14:paraId="663AEB62" w14:textId="77777777" w:rsidR="00F93CE7" w:rsidRPr="001E7615" w:rsidRDefault="00F93CE7" w:rsidP="001E7615">
            <w:pPr>
              <w:jc w:val="center"/>
              <w:rPr>
                <w:rFonts w:asciiTheme="minorHAnsi" w:hAnsiTheme="minorHAnsi" w:cstheme="minorHAnsi"/>
                <w:sz w:val="22"/>
                <w:szCs w:val="22"/>
              </w:rPr>
            </w:pPr>
          </w:p>
        </w:tc>
        <w:tc>
          <w:tcPr>
            <w:tcW w:w="1621" w:type="dxa"/>
          </w:tcPr>
          <w:p w14:paraId="7D64F879" w14:textId="77777777" w:rsidR="00F93CE7" w:rsidRPr="001E7615" w:rsidRDefault="00F93CE7" w:rsidP="001E7615">
            <w:pPr>
              <w:jc w:val="center"/>
              <w:rPr>
                <w:rFonts w:asciiTheme="minorHAnsi" w:hAnsiTheme="minorHAnsi" w:cstheme="minorHAnsi"/>
                <w:sz w:val="22"/>
                <w:szCs w:val="22"/>
              </w:rPr>
            </w:pPr>
          </w:p>
        </w:tc>
      </w:tr>
      <w:tr w:rsidR="00F93CE7" w:rsidRPr="00F8666C" w14:paraId="173279C0" w14:textId="77777777" w:rsidTr="00AA4641">
        <w:trPr>
          <w:trHeight w:val="318"/>
          <w:jc w:val="center"/>
        </w:trPr>
        <w:tc>
          <w:tcPr>
            <w:tcW w:w="605" w:type="dxa"/>
          </w:tcPr>
          <w:p w14:paraId="19D5FF33"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5</w:t>
            </w:r>
          </w:p>
        </w:tc>
        <w:tc>
          <w:tcPr>
            <w:tcW w:w="1154" w:type="dxa"/>
          </w:tcPr>
          <w:p w14:paraId="41AC1933" w14:textId="77777777" w:rsidR="00F93CE7" w:rsidRPr="001E7615" w:rsidRDefault="00F93CE7" w:rsidP="001E7615">
            <w:pPr>
              <w:jc w:val="center"/>
              <w:rPr>
                <w:rFonts w:asciiTheme="minorHAnsi" w:hAnsiTheme="minorHAnsi" w:cstheme="minorHAnsi"/>
                <w:sz w:val="22"/>
                <w:szCs w:val="22"/>
              </w:rPr>
            </w:pPr>
          </w:p>
        </w:tc>
        <w:tc>
          <w:tcPr>
            <w:tcW w:w="1469" w:type="dxa"/>
          </w:tcPr>
          <w:p w14:paraId="024F92EC" w14:textId="77777777" w:rsidR="00F93CE7" w:rsidRPr="001E7615" w:rsidRDefault="00F93CE7" w:rsidP="001E7615">
            <w:pPr>
              <w:jc w:val="center"/>
              <w:rPr>
                <w:rFonts w:asciiTheme="minorHAnsi" w:hAnsiTheme="minorHAnsi" w:cstheme="minorHAnsi"/>
                <w:sz w:val="22"/>
                <w:szCs w:val="22"/>
              </w:rPr>
            </w:pPr>
          </w:p>
        </w:tc>
        <w:tc>
          <w:tcPr>
            <w:tcW w:w="1000" w:type="dxa"/>
          </w:tcPr>
          <w:p w14:paraId="41C40F99" w14:textId="77777777" w:rsidR="00F93CE7" w:rsidRPr="001E7615" w:rsidRDefault="00F93CE7" w:rsidP="001E7615">
            <w:pPr>
              <w:jc w:val="center"/>
              <w:rPr>
                <w:rFonts w:asciiTheme="minorHAnsi" w:hAnsiTheme="minorHAnsi" w:cstheme="minorHAnsi"/>
                <w:sz w:val="22"/>
                <w:szCs w:val="22"/>
              </w:rPr>
            </w:pPr>
          </w:p>
        </w:tc>
        <w:tc>
          <w:tcPr>
            <w:tcW w:w="763" w:type="dxa"/>
          </w:tcPr>
          <w:p w14:paraId="19972C57" w14:textId="77777777" w:rsidR="00F93CE7" w:rsidRPr="001E7615" w:rsidRDefault="00F93CE7" w:rsidP="001E7615">
            <w:pPr>
              <w:jc w:val="center"/>
              <w:rPr>
                <w:rFonts w:asciiTheme="minorHAnsi" w:hAnsiTheme="minorHAnsi" w:cstheme="minorHAnsi"/>
                <w:sz w:val="22"/>
                <w:szCs w:val="22"/>
              </w:rPr>
            </w:pPr>
          </w:p>
        </w:tc>
        <w:tc>
          <w:tcPr>
            <w:tcW w:w="1357" w:type="dxa"/>
          </w:tcPr>
          <w:p w14:paraId="578CC239" w14:textId="77777777" w:rsidR="00F93CE7" w:rsidRPr="001E7615" w:rsidRDefault="00F93CE7" w:rsidP="001E7615">
            <w:pPr>
              <w:jc w:val="center"/>
              <w:rPr>
                <w:rFonts w:asciiTheme="minorHAnsi" w:hAnsiTheme="minorHAnsi" w:cstheme="minorHAnsi"/>
                <w:sz w:val="22"/>
                <w:szCs w:val="22"/>
              </w:rPr>
            </w:pPr>
          </w:p>
        </w:tc>
        <w:tc>
          <w:tcPr>
            <w:tcW w:w="1418" w:type="dxa"/>
          </w:tcPr>
          <w:p w14:paraId="4E03DC86" w14:textId="77777777" w:rsidR="00F93CE7" w:rsidRPr="001E7615" w:rsidRDefault="00F93CE7" w:rsidP="001E7615">
            <w:pPr>
              <w:jc w:val="center"/>
              <w:rPr>
                <w:rFonts w:asciiTheme="minorHAnsi" w:hAnsiTheme="minorHAnsi" w:cstheme="minorHAnsi"/>
                <w:sz w:val="22"/>
                <w:szCs w:val="22"/>
              </w:rPr>
            </w:pPr>
          </w:p>
        </w:tc>
        <w:tc>
          <w:tcPr>
            <w:tcW w:w="1621" w:type="dxa"/>
          </w:tcPr>
          <w:p w14:paraId="052FD607" w14:textId="77777777" w:rsidR="00F93CE7" w:rsidRPr="001E7615" w:rsidRDefault="00F93CE7" w:rsidP="001E7615">
            <w:pPr>
              <w:jc w:val="center"/>
              <w:rPr>
                <w:rFonts w:asciiTheme="minorHAnsi" w:hAnsiTheme="minorHAnsi" w:cstheme="minorHAnsi"/>
                <w:sz w:val="22"/>
                <w:szCs w:val="22"/>
              </w:rPr>
            </w:pPr>
          </w:p>
        </w:tc>
      </w:tr>
      <w:tr w:rsidR="00F93CE7" w:rsidRPr="00F8666C" w14:paraId="0B9F651A" w14:textId="77777777" w:rsidTr="00AA4641">
        <w:trPr>
          <w:trHeight w:val="306"/>
          <w:jc w:val="center"/>
        </w:trPr>
        <w:tc>
          <w:tcPr>
            <w:tcW w:w="605" w:type="dxa"/>
          </w:tcPr>
          <w:p w14:paraId="06757EDD" w14:textId="77777777" w:rsidR="00F93CE7" w:rsidRPr="001E7615" w:rsidRDefault="00F93CE7" w:rsidP="001E7615">
            <w:pPr>
              <w:jc w:val="center"/>
              <w:rPr>
                <w:rFonts w:asciiTheme="minorHAnsi" w:hAnsiTheme="minorHAnsi" w:cstheme="minorHAnsi"/>
                <w:sz w:val="22"/>
                <w:szCs w:val="22"/>
              </w:rPr>
            </w:pPr>
            <w:r w:rsidRPr="001E7615">
              <w:rPr>
                <w:rFonts w:asciiTheme="minorHAnsi" w:hAnsiTheme="minorHAnsi" w:cstheme="minorHAnsi"/>
                <w:sz w:val="22"/>
                <w:szCs w:val="22"/>
              </w:rPr>
              <w:t>6</w:t>
            </w:r>
          </w:p>
        </w:tc>
        <w:tc>
          <w:tcPr>
            <w:tcW w:w="1154" w:type="dxa"/>
          </w:tcPr>
          <w:p w14:paraId="64909C08" w14:textId="77777777" w:rsidR="00F93CE7" w:rsidRPr="001E7615" w:rsidRDefault="00F93CE7" w:rsidP="001E7615">
            <w:pPr>
              <w:jc w:val="center"/>
              <w:rPr>
                <w:rFonts w:asciiTheme="minorHAnsi" w:hAnsiTheme="minorHAnsi" w:cstheme="minorHAnsi"/>
                <w:sz w:val="22"/>
                <w:szCs w:val="22"/>
              </w:rPr>
            </w:pPr>
          </w:p>
        </w:tc>
        <w:tc>
          <w:tcPr>
            <w:tcW w:w="1469" w:type="dxa"/>
          </w:tcPr>
          <w:p w14:paraId="1ABEBE25" w14:textId="77777777" w:rsidR="00F93CE7" w:rsidRPr="001E7615" w:rsidRDefault="00F93CE7" w:rsidP="001E7615">
            <w:pPr>
              <w:jc w:val="center"/>
              <w:rPr>
                <w:rFonts w:asciiTheme="minorHAnsi" w:hAnsiTheme="minorHAnsi" w:cstheme="minorHAnsi"/>
                <w:sz w:val="22"/>
                <w:szCs w:val="22"/>
              </w:rPr>
            </w:pPr>
          </w:p>
        </w:tc>
        <w:tc>
          <w:tcPr>
            <w:tcW w:w="1000" w:type="dxa"/>
          </w:tcPr>
          <w:p w14:paraId="22913FC0" w14:textId="77777777" w:rsidR="00F93CE7" w:rsidRPr="001E7615" w:rsidRDefault="00F93CE7" w:rsidP="001E7615">
            <w:pPr>
              <w:jc w:val="center"/>
              <w:rPr>
                <w:rFonts w:asciiTheme="minorHAnsi" w:hAnsiTheme="minorHAnsi" w:cstheme="minorHAnsi"/>
                <w:sz w:val="22"/>
                <w:szCs w:val="22"/>
              </w:rPr>
            </w:pPr>
          </w:p>
        </w:tc>
        <w:tc>
          <w:tcPr>
            <w:tcW w:w="763" w:type="dxa"/>
          </w:tcPr>
          <w:p w14:paraId="394765F8" w14:textId="77777777" w:rsidR="00F93CE7" w:rsidRPr="001E7615" w:rsidRDefault="00F93CE7" w:rsidP="001E7615">
            <w:pPr>
              <w:jc w:val="center"/>
              <w:rPr>
                <w:rFonts w:asciiTheme="minorHAnsi" w:hAnsiTheme="minorHAnsi" w:cstheme="minorHAnsi"/>
                <w:sz w:val="22"/>
                <w:szCs w:val="22"/>
              </w:rPr>
            </w:pPr>
          </w:p>
        </w:tc>
        <w:tc>
          <w:tcPr>
            <w:tcW w:w="1357" w:type="dxa"/>
          </w:tcPr>
          <w:p w14:paraId="031F9DEF" w14:textId="77777777" w:rsidR="00F93CE7" w:rsidRPr="001E7615" w:rsidRDefault="00F93CE7" w:rsidP="001E7615">
            <w:pPr>
              <w:jc w:val="center"/>
              <w:rPr>
                <w:rFonts w:asciiTheme="minorHAnsi" w:hAnsiTheme="minorHAnsi" w:cstheme="minorHAnsi"/>
                <w:sz w:val="22"/>
                <w:szCs w:val="22"/>
              </w:rPr>
            </w:pPr>
          </w:p>
        </w:tc>
        <w:tc>
          <w:tcPr>
            <w:tcW w:w="1418" w:type="dxa"/>
          </w:tcPr>
          <w:p w14:paraId="6EFA8E32" w14:textId="77777777" w:rsidR="00F93CE7" w:rsidRPr="001E7615" w:rsidRDefault="00F93CE7" w:rsidP="001E7615">
            <w:pPr>
              <w:jc w:val="center"/>
              <w:rPr>
                <w:rFonts w:asciiTheme="minorHAnsi" w:hAnsiTheme="minorHAnsi" w:cstheme="minorHAnsi"/>
                <w:sz w:val="22"/>
                <w:szCs w:val="22"/>
              </w:rPr>
            </w:pPr>
          </w:p>
        </w:tc>
        <w:tc>
          <w:tcPr>
            <w:tcW w:w="1621" w:type="dxa"/>
          </w:tcPr>
          <w:p w14:paraId="1D2E1319" w14:textId="77777777" w:rsidR="00F93CE7" w:rsidRPr="001E7615" w:rsidRDefault="00F93CE7" w:rsidP="001E7615">
            <w:pPr>
              <w:jc w:val="center"/>
              <w:rPr>
                <w:rFonts w:asciiTheme="minorHAnsi" w:hAnsiTheme="minorHAnsi" w:cstheme="minorHAnsi"/>
                <w:sz w:val="22"/>
                <w:szCs w:val="22"/>
              </w:rPr>
            </w:pPr>
          </w:p>
        </w:tc>
      </w:tr>
    </w:tbl>
    <w:p w14:paraId="7CF640B4" w14:textId="77777777" w:rsidR="00F93CE7" w:rsidRPr="001E7615" w:rsidRDefault="00F93CE7" w:rsidP="00F93CE7">
      <w:pPr>
        <w:rPr>
          <w:rFonts w:asciiTheme="minorHAnsi" w:hAnsiTheme="minorHAnsi" w:cstheme="minorHAnsi"/>
          <w:sz w:val="22"/>
          <w:szCs w:val="22"/>
        </w:rPr>
      </w:pPr>
    </w:p>
    <w:p w14:paraId="71AAB022" w14:textId="77777777" w:rsidR="007C7828" w:rsidRDefault="007C7828" w:rsidP="00F93CE7">
      <w:pPr>
        <w:jc w:val="center"/>
        <w:rPr>
          <w:rFonts w:asciiTheme="minorHAnsi" w:hAnsiTheme="minorHAnsi" w:cstheme="minorHAnsi"/>
          <w:b/>
          <w:sz w:val="22"/>
          <w:szCs w:val="22"/>
          <w:u w:val="single"/>
        </w:rPr>
      </w:pPr>
    </w:p>
    <w:p w14:paraId="7EE95E36" w14:textId="6297CEBF" w:rsidR="00027F94" w:rsidRDefault="00027F94" w:rsidP="00F93CE7">
      <w:pPr>
        <w:jc w:val="center"/>
        <w:rPr>
          <w:rFonts w:asciiTheme="minorHAnsi" w:hAnsiTheme="minorHAnsi" w:cstheme="minorHAnsi"/>
          <w:b/>
          <w:sz w:val="22"/>
          <w:szCs w:val="22"/>
          <w:u w:val="single"/>
        </w:rPr>
      </w:pPr>
    </w:p>
    <w:p w14:paraId="74E37057" w14:textId="5459BC94" w:rsidR="00027F94" w:rsidRDefault="00027F94" w:rsidP="00F93CE7">
      <w:pPr>
        <w:jc w:val="center"/>
        <w:rPr>
          <w:rFonts w:asciiTheme="minorHAnsi" w:hAnsiTheme="minorHAnsi" w:cstheme="minorHAnsi"/>
          <w:b/>
          <w:sz w:val="22"/>
          <w:szCs w:val="22"/>
          <w:u w:val="single"/>
        </w:rPr>
      </w:pPr>
    </w:p>
    <w:p w14:paraId="11A46717" w14:textId="6B13915A" w:rsidR="00027F94" w:rsidRDefault="00027F94" w:rsidP="00F93CE7">
      <w:pPr>
        <w:jc w:val="center"/>
        <w:rPr>
          <w:rFonts w:asciiTheme="minorHAnsi" w:hAnsiTheme="minorHAnsi" w:cstheme="minorHAnsi"/>
          <w:b/>
          <w:sz w:val="22"/>
          <w:szCs w:val="22"/>
          <w:u w:val="single"/>
        </w:rPr>
      </w:pPr>
    </w:p>
    <w:p w14:paraId="68BC2C25" w14:textId="15F66A6D" w:rsidR="00027F94" w:rsidRDefault="00027F94" w:rsidP="00F93CE7">
      <w:pPr>
        <w:jc w:val="center"/>
        <w:rPr>
          <w:rFonts w:asciiTheme="minorHAnsi" w:hAnsiTheme="minorHAnsi" w:cstheme="minorHAnsi"/>
          <w:b/>
          <w:sz w:val="22"/>
          <w:szCs w:val="22"/>
          <w:u w:val="single"/>
        </w:rPr>
      </w:pPr>
    </w:p>
    <w:p w14:paraId="295D890D" w14:textId="045F8D12" w:rsidR="00027F94" w:rsidRDefault="00027F94" w:rsidP="00F93CE7">
      <w:pPr>
        <w:jc w:val="center"/>
        <w:rPr>
          <w:rFonts w:asciiTheme="minorHAnsi" w:hAnsiTheme="minorHAnsi" w:cstheme="minorHAnsi"/>
          <w:b/>
          <w:sz w:val="22"/>
          <w:szCs w:val="22"/>
          <w:u w:val="single"/>
        </w:rPr>
      </w:pPr>
    </w:p>
    <w:p w14:paraId="60B39ABE" w14:textId="6544557F" w:rsidR="00027F94" w:rsidRDefault="00027F94" w:rsidP="00F93CE7">
      <w:pPr>
        <w:jc w:val="center"/>
        <w:rPr>
          <w:rFonts w:asciiTheme="minorHAnsi" w:hAnsiTheme="minorHAnsi" w:cstheme="minorHAnsi"/>
          <w:b/>
          <w:sz w:val="22"/>
          <w:szCs w:val="22"/>
          <w:u w:val="single"/>
        </w:rPr>
      </w:pPr>
    </w:p>
    <w:p w14:paraId="0990C740" w14:textId="12389B20" w:rsidR="00027F94" w:rsidRDefault="00027F94" w:rsidP="00F93CE7">
      <w:pPr>
        <w:jc w:val="center"/>
        <w:rPr>
          <w:rFonts w:asciiTheme="minorHAnsi" w:hAnsiTheme="minorHAnsi" w:cstheme="minorHAnsi"/>
          <w:b/>
          <w:sz w:val="22"/>
          <w:szCs w:val="22"/>
          <w:u w:val="single"/>
        </w:rPr>
      </w:pPr>
    </w:p>
    <w:p w14:paraId="20A3C8EF" w14:textId="4660360A" w:rsidR="00027F94" w:rsidRDefault="00027F94" w:rsidP="00F93CE7">
      <w:pPr>
        <w:jc w:val="center"/>
        <w:rPr>
          <w:rFonts w:asciiTheme="minorHAnsi" w:hAnsiTheme="minorHAnsi" w:cstheme="minorHAnsi"/>
          <w:b/>
          <w:sz w:val="22"/>
          <w:szCs w:val="22"/>
          <w:u w:val="single"/>
        </w:rPr>
      </w:pPr>
    </w:p>
    <w:p w14:paraId="740606D4" w14:textId="2640F41E" w:rsidR="00027F94" w:rsidRDefault="00027F94" w:rsidP="00F93CE7">
      <w:pPr>
        <w:jc w:val="center"/>
        <w:rPr>
          <w:rFonts w:asciiTheme="minorHAnsi" w:hAnsiTheme="minorHAnsi" w:cstheme="minorHAnsi"/>
          <w:b/>
          <w:sz w:val="22"/>
          <w:szCs w:val="22"/>
          <w:u w:val="single"/>
        </w:rPr>
      </w:pPr>
    </w:p>
    <w:p w14:paraId="24E1FB8A" w14:textId="0C7BB268" w:rsidR="00027F94" w:rsidRDefault="00027F94" w:rsidP="00F93CE7">
      <w:pPr>
        <w:jc w:val="center"/>
        <w:rPr>
          <w:rFonts w:asciiTheme="minorHAnsi" w:hAnsiTheme="minorHAnsi" w:cstheme="minorHAnsi"/>
          <w:b/>
          <w:sz w:val="22"/>
          <w:szCs w:val="22"/>
          <w:u w:val="single"/>
        </w:rPr>
      </w:pPr>
    </w:p>
    <w:p w14:paraId="0077E806" w14:textId="130CD00D" w:rsidR="00027F94" w:rsidRDefault="00027F94" w:rsidP="00F93CE7">
      <w:pPr>
        <w:jc w:val="center"/>
        <w:rPr>
          <w:rFonts w:asciiTheme="minorHAnsi" w:hAnsiTheme="minorHAnsi" w:cstheme="minorHAnsi"/>
          <w:b/>
          <w:sz w:val="22"/>
          <w:szCs w:val="22"/>
          <w:u w:val="single"/>
        </w:rPr>
      </w:pPr>
    </w:p>
    <w:p w14:paraId="6D963A18" w14:textId="373F98FA" w:rsidR="00027F94" w:rsidRDefault="00027F94" w:rsidP="00F93CE7">
      <w:pPr>
        <w:jc w:val="center"/>
        <w:rPr>
          <w:rFonts w:asciiTheme="minorHAnsi" w:hAnsiTheme="minorHAnsi" w:cstheme="minorHAnsi"/>
          <w:b/>
          <w:sz w:val="22"/>
          <w:szCs w:val="22"/>
          <w:u w:val="single"/>
        </w:rPr>
      </w:pPr>
    </w:p>
    <w:p w14:paraId="1DDC806B" w14:textId="2F375B4B" w:rsidR="00027F94" w:rsidRDefault="00027F94" w:rsidP="00F93CE7">
      <w:pPr>
        <w:jc w:val="center"/>
        <w:rPr>
          <w:rFonts w:asciiTheme="minorHAnsi" w:hAnsiTheme="minorHAnsi" w:cstheme="minorHAnsi"/>
          <w:b/>
          <w:sz w:val="22"/>
          <w:szCs w:val="22"/>
          <w:u w:val="single"/>
        </w:rPr>
      </w:pPr>
    </w:p>
    <w:p w14:paraId="6DFB138D" w14:textId="77777777" w:rsidR="00C62FE5" w:rsidRDefault="00C62FE5" w:rsidP="00F93CE7">
      <w:pPr>
        <w:jc w:val="center"/>
        <w:rPr>
          <w:b/>
          <w:u w:val="single"/>
        </w:rPr>
      </w:pPr>
    </w:p>
    <w:p w14:paraId="6A951AB9" w14:textId="77777777" w:rsidR="00C62FE5" w:rsidRDefault="00C62FE5" w:rsidP="00F93CE7">
      <w:pPr>
        <w:jc w:val="center"/>
        <w:rPr>
          <w:b/>
          <w:u w:val="single"/>
        </w:rPr>
      </w:pPr>
    </w:p>
    <w:p w14:paraId="4379D00A" w14:textId="542A01D5" w:rsidR="00F93CE7" w:rsidRPr="00E318AC" w:rsidRDefault="00F93CE7" w:rsidP="00F93CE7">
      <w:pPr>
        <w:jc w:val="center"/>
        <w:rPr>
          <w:rFonts w:asciiTheme="minorHAnsi" w:hAnsiTheme="minorHAnsi" w:cstheme="minorHAnsi"/>
          <w:b/>
          <w:sz w:val="22"/>
          <w:szCs w:val="22"/>
          <w:u w:val="single"/>
        </w:rPr>
      </w:pPr>
      <w:r w:rsidRPr="00E318AC">
        <w:rPr>
          <w:rFonts w:asciiTheme="minorHAnsi" w:hAnsiTheme="minorHAnsi" w:cstheme="minorHAnsi"/>
          <w:b/>
          <w:sz w:val="22"/>
          <w:szCs w:val="22"/>
          <w:u w:val="single"/>
        </w:rPr>
        <w:t>Appendix B</w:t>
      </w:r>
    </w:p>
    <w:p w14:paraId="2A6EF0BE" w14:textId="77777777" w:rsidR="00F93CE7" w:rsidRPr="00E318AC" w:rsidRDefault="00F93CE7" w:rsidP="00F93CE7">
      <w:pPr>
        <w:rPr>
          <w:rFonts w:asciiTheme="minorHAnsi" w:hAnsiTheme="minorHAnsi" w:cstheme="minorHAnsi"/>
          <w:sz w:val="22"/>
          <w:szCs w:val="22"/>
        </w:rPr>
      </w:pPr>
    </w:p>
    <w:p w14:paraId="7D166D34" w14:textId="77777777" w:rsidR="00F93CE7" w:rsidRPr="00E318AC" w:rsidRDefault="00F93CE7" w:rsidP="00F93CE7">
      <w:pPr>
        <w:jc w:val="center"/>
        <w:rPr>
          <w:rFonts w:asciiTheme="minorHAnsi" w:hAnsiTheme="minorHAnsi" w:cstheme="minorHAnsi"/>
          <w:b/>
          <w:sz w:val="22"/>
          <w:szCs w:val="22"/>
        </w:rPr>
      </w:pPr>
      <w:r w:rsidRPr="00E318AC">
        <w:rPr>
          <w:rFonts w:asciiTheme="minorHAnsi" w:hAnsiTheme="minorHAnsi" w:cstheme="minorHAnsi"/>
          <w:b/>
          <w:sz w:val="22"/>
          <w:szCs w:val="22"/>
        </w:rPr>
        <w:t>Litigation Disclosure</w:t>
      </w:r>
    </w:p>
    <w:p w14:paraId="2183EB12" w14:textId="77777777" w:rsidR="00F93CE7" w:rsidRPr="00E318AC" w:rsidRDefault="00F93CE7" w:rsidP="00F93CE7">
      <w:pPr>
        <w:rPr>
          <w:rFonts w:asciiTheme="minorHAnsi" w:hAnsiTheme="minorHAnsi" w:cstheme="minorHAnsi"/>
          <w:sz w:val="22"/>
          <w:szCs w:val="22"/>
        </w:rPr>
      </w:pPr>
    </w:p>
    <w:p w14:paraId="5CDDC730" w14:textId="77777777" w:rsidR="00F93CE7" w:rsidRPr="00E318AC" w:rsidRDefault="00F93CE7" w:rsidP="00F93CE7">
      <w:pPr>
        <w:tabs>
          <w:tab w:val="left" w:pos="2160"/>
          <w:tab w:val="left" w:pos="6480"/>
        </w:tabs>
        <w:rPr>
          <w:rFonts w:asciiTheme="minorHAnsi" w:hAnsiTheme="minorHAnsi" w:cstheme="minorHAnsi"/>
          <w:b/>
          <w:sz w:val="22"/>
          <w:szCs w:val="22"/>
        </w:rPr>
      </w:pPr>
      <w:r w:rsidRPr="00E318AC">
        <w:rPr>
          <w:rFonts w:asciiTheme="minorHAnsi" w:hAnsiTheme="minorHAnsi" w:cstheme="minorHAnsi"/>
          <w:b/>
          <w:sz w:val="22"/>
          <w:szCs w:val="22"/>
        </w:rPr>
        <w:t>Principal Name:</w:t>
      </w:r>
      <w:r w:rsidRPr="00E318AC">
        <w:rPr>
          <w:rFonts w:asciiTheme="minorHAnsi" w:hAnsiTheme="minorHAnsi" w:cstheme="minorHAnsi"/>
          <w:b/>
          <w:sz w:val="22"/>
          <w:szCs w:val="22"/>
        </w:rPr>
        <w:tab/>
        <w:t>___________________________________________</w:t>
      </w:r>
    </w:p>
    <w:p w14:paraId="432F5860" w14:textId="77777777" w:rsidR="00F93CE7" w:rsidRPr="00E318AC" w:rsidRDefault="00F93CE7" w:rsidP="00F93CE7">
      <w:pPr>
        <w:tabs>
          <w:tab w:val="left" w:pos="2160"/>
          <w:tab w:val="left" w:pos="6480"/>
        </w:tabs>
        <w:rPr>
          <w:rFonts w:asciiTheme="minorHAnsi" w:hAnsiTheme="minorHAnsi" w:cstheme="minorHAnsi"/>
          <w:b/>
          <w:sz w:val="22"/>
          <w:szCs w:val="22"/>
        </w:rPr>
      </w:pPr>
    </w:p>
    <w:p w14:paraId="0A5E2FD9" w14:textId="77777777" w:rsidR="00F93CE7" w:rsidRPr="00E318AC" w:rsidRDefault="00F93CE7" w:rsidP="00F93CE7">
      <w:pPr>
        <w:pStyle w:val="Heading7"/>
        <w:jc w:val="left"/>
        <w:rPr>
          <w:rFonts w:asciiTheme="minorHAnsi" w:hAnsiTheme="minorHAnsi" w:cstheme="minorHAnsi"/>
          <w:sz w:val="22"/>
          <w:szCs w:val="22"/>
        </w:rPr>
      </w:pPr>
      <w:r w:rsidRPr="00E318AC">
        <w:rPr>
          <w:rFonts w:asciiTheme="minorHAnsi" w:hAnsiTheme="minorHAnsi" w:cstheme="minorHAnsi"/>
          <w:sz w:val="22"/>
          <w:szCs w:val="22"/>
        </w:rPr>
        <w:t>Fund Name:</w:t>
      </w:r>
      <w:r w:rsidRPr="00E318AC">
        <w:rPr>
          <w:rFonts w:asciiTheme="minorHAnsi" w:hAnsiTheme="minorHAnsi" w:cstheme="minorHAnsi"/>
          <w:sz w:val="22"/>
          <w:szCs w:val="22"/>
        </w:rPr>
        <w:tab/>
        <w:t>___________________________________________</w:t>
      </w:r>
    </w:p>
    <w:p w14:paraId="5A5E4A8F" w14:textId="77777777" w:rsidR="00F93CE7" w:rsidRPr="00E318AC" w:rsidRDefault="00F93CE7" w:rsidP="00F93CE7">
      <w:pPr>
        <w:pStyle w:val="CIMContactAddress"/>
        <w:spacing w:before="0" w:line="240" w:lineRule="auto"/>
        <w:jc w:val="center"/>
        <w:rPr>
          <w:rFonts w:asciiTheme="minorHAnsi" w:hAnsiTheme="minorHAnsi" w:cstheme="minorHAnsi"/>
          <w:sz w:val="22"/>
          <w:szCs w:val="22"/>
        </w:rPr>
      </w:pPr>
    </w:p>
    <w:p w14:paraId="6E5F28A9" w14:textId="77777777" w:rsidR="00F93CE7" w:rsidRPr="00E318AC" w:rsidRDefault="00F93CE7" w:rsidP="00F93CE7">
      <w:pPr>
        <w:rPr>
          <w:rFonts w:asciiTheme="minorHAnsi" w:hAnsiTheme="minorHAnsi" w:cstheme="minorHAnsi"/>
          <w:b/>
          <w:sz w:val="22"/>
          <w:szCs w:val="22"/>
          <w:u w:val="single"/>
        </w:rPr>
      </w:pPr>
    </w:p>
    <w:p w14:paraId="53A7DDFE" w14:textId="77777777" w:rsidR="00F93CE7" w:rsidRPr="00E318AC" w:rsidRDefault="00F93CE7" w:rsidP="00F93CE7">
      <w:pPr>
        <w:rPr>
          <w:rFonts w:asciiTheme="minorHAnsi" w:hAnsiTheme="minorHAnsi" w:cstheme="minorHAnsi"/>
          <w:b/>
          <w:sz w:val="22"/>
          <w:szCs w:val="22"/>
          <w:u w:val="single"/>
        </w:rPr>
      </w:pPr>
      <w:r w:rsidRPr="00E318AC">
        <w:rPr>
          <w:rFonts w:asciiTheme="minorHAnsi" w:hAnsiTheme="minorHAnsi" w:cstheme="minorHAnsi"/>
          <w:b/>
          <w:sz w:val="22"/>
          <w:szCs w:val="22"/>
          <w:u w:val="single"/>
        </w:rPr>
        <w:t>Note:</w:t>
      </w:r>
      <w:r w:rsidRPr="00E318AC">
        <w:rPr>
          <w:rFonts w:asciiTheme="minorHAnsi" w:hAnsiTheme="minorHAnsi" w:cstheme="minorHAnsi"/>
          <w:b/>
          <w:sz w:val="22"/>
          <w:szCs w:val="22"/>
          <w:u w:val="single"/>
        </w:rPr>
        <w:tab/>
        <w:t>Please provide details of any “Yes” answers on a separate sheet.</w:t>
      </w:r>
    </w:p>
    <w:p w14:paraId="69FC4A30" w14:textId="77777777" w:rsidR="00F93CE7" w:rsidRPr="00E318AC" w:rsidRDefault="00F93CE7" w:rsidP="00F93CE7">
      <w:pPr>
        <w:rPr>
          <w:rFonts w:asciiTheme="minorHAnsi" w:hAnsiTheme="minorHAnsi" w:cstheme="minorHAnsi"/>
          <w:sz w:val="22"/>
          <w:szCs w:val="22"/>
        </w:rPr>
      </w:pPr>
    </w:p>
    <w:p w14:paraId="0EB70961" w14:textId="77777777" w:rsidR="00F93CE7" w:rsidRPr="00E318AC" w:rsidRDefault="00F93CE7" w:rsidP="00F93CE7">
      <w:pPr>
        <w:tabs>
          <w:tab w:val="left" w:pos="540"/>
        </w:tabs>
        <w:ind w:left="540" w:hanging="540"/>
        <w:jc w:val="both"/>
        <w:rPr>
          <w:rFonts w:asciiTheme="minorHAnsi" w:hAnsiTheme="minorHAnsi" w:cstheme="minorHAnsi"/>
          <w:sz w:val="22"/>
          <w:szCs w:val="22"/>
        </w:rPr>
      </w:pPr>
      <w:r w:rsidRPr="00E318AC">
        <w:rPr>
          <w:rFonts w:asciiTheme="minorHAnsi" w:hAnsiTheme="minorHAnsi" w:cstheme="minorHAnsi"/>
          <w:sz w:val="22"/>
          <w:szCs w:val="22"/>
        </w:rPr>
        <w:t>1.</w:t>
      </w:r>
      <w:r w:rsidRPr="00E318AC">
        <w:rPr>
          <w:rFonts w:asciiTheme="minorHAnsi" w:hAnsiTheme="minorHAnsi" w:cstheme="minorHAnsi"/>
          <w:sz w:val="22"/>
          <w:szCs w:val="22"/>
        </w:rPr>
        <w:tab/>
        <w:t>Are you now, or have you ever been, a named defendant in any criminal proceeding or in any civil legal action involving a claim of greater than $250,000?</w:t>
      </w:r>
    </w:p>
    <w:p w14:paraId="1EEF7DF8"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u w:val="single"/>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64C0619E"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p>
    <w:p w14:paraId="436DD206" w14:textId="77777777" w:rsidR="00F93CE7" w:rsidRPr="00E318AC" w:rsidRDefault="00F93CE7" w:rsidP="00F93CE7">
      <w:pPr>
        <w:pStyle w:val="BodyTextIndent"/>
        <w:rPr>
          <w:rFonts w:asciiTheme="minorHAnsi" w:hAnsiTheme="minorHAnsi" w:cstheme="minorHAnsi"/>
          <w:sz w:val="22"/>
          <w:szCs w:val="22"/>
        </w:rPr>
      </w:pPr>
      <w:r w:rsidRPr="00E318AC">
        <w:rPr>
          <w:rFonts w:asciiTheme="minorHAnsi" w:hAnsiTheme="minorHAnsi" w:cstheme="minorHAnsi"/>
          <w:sz w:val="22"/>
          <w:szCs w:val="22"/>
        </w:rPr>
        <w:t>2.</w:t>
      </w:r>
      <w:r w:rsidRPr="00E318AC">
        <w:rPr>
          <w:rFonts w:asciiTheme="minorHAnsi" w:hAnsiTheme="minorHAnsi" w:cstheme="minorHAnsi"/>
          <w:sz w:val="22"/>
          <w:szCs w:val="22"/>
        </w:rPr>
        <w:tab/>
        <w:t>Has any organization of which you have been a member of senior management, or in which you have had a meaningful ownership interest (greater than 5%), ever been a named defendant in any criminal proceeding or in any civil legal action involving a claim of greater than $500,000?</w:t>
      </w:r>
    </w:p>
    <w:p w14:paraId="671F1209"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u w:val="single"/>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2E03C5A7"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p>
    <w:p w14:paraId="61C25E19" w14:textId="77777777" w:rsidR="00F93CE7" w:rsidRPr="00E318AC" w:rsidRDefault="00F93CE7" w:rsidP="00F93CE7">
      <w:pPr>
        <w:tabs>
          <w:tab w:val="left" w:pos="540"/>
        </w:tabs>
        <w:ind w:left="540" w:hanging="540"/>
        <w:jc w:val="both"/>
        <w:rPr>
          <w:rFonts w:asciiTheme="minorHAnsi" w:hAnsiTheme="minorHAnsi" w:cstheme="minorHAnsi"/>
          <w:sz w:val="22"/>
          <w:szCs w:val="22"/>
        </w:rPr>
      </w:pPr>
      <w:r w:rsidRPr="00E318AC">
        <w:rPr>
          <w:rFonts w:asciiTheme="minorHAnsi" w:hAnsiTheme="minorHAnsi" w:cstheme="minorHAnsi"/>
          <w:sz w:val="22"/>
          <w:szCs w:val="22"/>
        </w:rPr>
        <w:t>3.</w:t>
      </w:r>
      <w:r w:rsidRPr="00E318AC">
        <w:rPr>
          <w:rFonts w:asciiTheme="minorHAnsi" w:hAnsiTheme="minorHAnsi" w:cstheme="minorHAnsi"/>
          <w:sz w:val="22"/>
          <w:szCs w:val="22"/>
        </w:rPr>
        <w:tab/>
        <w:t>Have you or any organization in which you have had a meaningful ownership interest (greater than 5%), or of which you are, or were, a member of senior management, ever filed voluntarily, or had filed against you involuntarily, a bankruptcy petition?</w:t>
      </w:r>
    </w:p>
    <w:p w14:paraId="78A0DB64"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u w:val="single"/>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4E0D8443"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p>
    <w:p w14:paraId="7797DEC5" w14:textId="77777777" w:rsidR="00F93CE7" w:rsidRPr="00E318AC" w:rsidRDefault="00F93CE7" w:rsidP="00F93CE7">
      <w:pPr>
        <w:tabs>
          <w:tab w:val="left" w:pos="540"/>
        </w:tabs>
        <w:ind w:left="540" w:hanging="540"/>
        <w:jc w:val="both"/>
        <w:rPr>
          <w:rFonts w:asciiTheme="minorHAnsi" w:hAnsiTheme="minorHAnsi" w:cstheme="minorHAnsi"/>
          <w:sz w:val="22"/>
          <w:szCs w:val="22"/>
        </w:rPr>
      </w:pPr>
      <w:r w:rsidRPr="00E318AC">
        <w:rPr>
          <w:rFonts w:asciiTheme="minorHAnsi" w:hAnsiTheme="minorHAnsi" w:cstheme="minorHAnsi"/>
          <w:sz w:val="22"/>
          <w:szCs w:val="22"/>
        </w:rPr>
        <w:t>4.</w:t>
      </w:r>
      <w:r w:rsidRPr="00E318AC">
        <w:rPr>
          <w:rFonts w:asciiTheme="minorHAnsi" w:hAnsiTheme="minorHAnsi" w:cstheme="minorHAnsi"/>
          <w:sz w:val="22"/>
          <w:szCs w:val="22"/>
        </w:rPr>
        <w:tab/>
        <w:t>Has any licensor, franchisor, or master distributor ever initiated proceedings to terminate a business relationship with you or any organization of which you have ever been a member of senior management?</w:t>
      </w:r>
    </w:p>
    <w:p w14:paraId="184A2301"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u w:val="single"/>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6F2DA584"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p>
    <w:p w14:paraId="4533B615" w14:textId="77777777" w:rsidR="00F93CE7" w:rsidRPr="00E318AC" w:rsidRDefault="00F93CE7" w:rsidP="00F93CE7">
      <w:pPr>
        <w:pStyle w:val="BodyTextIndent"/>
        <w:rPr>
          <w:rFonts w:asciiTheme="minorHAnsi" w:hAnsiTheme="minorHAnsi" w:cstheme="minorHAnsi"/>
          <w:sz w:val="22"/>
          <w:szCs w:val="22"/>
        </w:rPr>
      </w:pPr>
      <w:r w:rsidRPr="00E318AC">
        <w:rPr>
          <w:rFonts w:asciiTheme="minorHAnsi" w:hAnsiTheme="minorHAnsi" w:cstheme="minorHAnsi"/>
          <w:sz w:val="22"/>
          <w:szCs w:val="22"/>
        </w:rPr>
        <w:t>5.</w:t>
      </w:r>
      <w:r w:rsidRPr="00E318AC">
        <w:rPr>
          <w:rFonts w:asciiTheme="minorHAnsi" w:hAnsiTheme="minorHAnsi" w:cstheme="minorHAnsi"/>
          <w:sz w:val="22"/>
          <w:szCs w:val="22"/>
        </w:rPr>
        <w:tab/>
        <w:t>Has any business partner, joint venture firm, or subcontractor ever sought injunctive relief or arbitration to terminate any business or contractual relationship?</w:t>
      </w:r>
    </w:p>
    <w:p w14:paraId="6BDD2AA7"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u w:val="single"/>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1EBA3F82"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p>
    <w:p w14:paraId="6A2314FF" w14:textId="77777777" w:rsidR="00F93CE7" w:rsidRPr="00E318AC" w:rsidRDefault="00F93CE7" w:rsidP="00F93CE7">
      <w:pPr>
        <w:tabs>
          <w:tab w:val="left" w:pos="540"/>
        </w:tabs>
        <w:ind w:left="540" w:hanging="540"/>
        <w:jc w:val="both"/>
        <w:rPr>
          <w:rFonts w:asciiTheme="minorHAnsi" w:hAnsiTheme="minorHAnsi" w:cstheme="minorHAnsi"/>
          <w:sz w:val="22"/>
          <w:szCs w:val="22"/>
        </w:rPr>
      </w:pPr>
      <w:r w:rsidRPr="00E318AC">
        <w:rPr>
          <w:rFonts w:asciiTheme="minorHAnsi" w:hAnsiTheme="minorHAnsi" w:cstheme="minorHAnsi"/>
          <w:sz w:val="22"/>
          <w:szCs w:val="22"/>
        </w:rPr>
        <w:t>6.</w:t>
      </w:r>
      <w:r w:rsidRPr="00E318AC">
        <w:rPr>
          <w:rFonts w:asciiTheme="minorHAnsi" w:hAnsiTheme="minorHAnsi" w:cstheme="minorHAnsi"/>
          <w:sz w:val="22"/>
          <w:szCs w:val="22"/>
        </w:rPr>
        <w:tab/>
        <w:t>Have you or any organization in which you have had a meaningful ownership interest (greater than 5%), or of which you are, or were, a member of senior management, (i) been the subject of any federal, state, or other regulatory investigation or disciplinary hearing or proceeding, (ii) agreed to any consent order or decree in connection with any federal or state securities matters, or (iii) pleaded no contest in any legal proceeding?</w:t>
      </w:r>
    </w:p>
    <w:p w14:paraId="5EE9725F" w14:textId="77777777" w:rsidR="00F93CE7" w:rsidRPr="00E318AC" w:rsidRDefault="00F93CE7" w:rsidP="00F93CE7">
      <w:pPr>
        <w:tabs>
          <w:tab w:val="left" w:pos="1170"/>
          <w:tab w:val="left" w:pos="1530"/>
          <w:tab w:val="left" w:pos="1980"/>
          <w:tab w:val="left" w:pos="2430"/>
          <w:tab w:val="left" w:pos="2880"/>
          <w:tab w:val="left" w:pos="3240"/>
          <w:tab w:val="left" w:pos="3690"/>
        </w:tabs>
        <w:ind w:left="540" w:hanging="540"/>
        <w:jc w:val="both"/>
        <w:rPr>
          <w:rFonts w:asciiTheme="minorHAnsi" w:hAnsiTheme="minorHAnsi" w:cstheme="minorHAnsi"/>
          <w:sz w:val="22"/>
          <w:szCs w:val="22"/>
        </w:rPr>
      </w:pPr>
      <w:r w:rsidRPr="00E318AC">
        <w:rPr>
          <w:rFonts w:asciiTheme="minorHAnsi" w:hAnsiTheme="minorHAnsi" w:cstheme="minorHAnsi"/>
          <w:sz w:val="22"/>
          <w:szCs w:val="22"/>
        </w:rPr>
        <w:tab/>
        <w:t>Yes</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t>No</w:t>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p>
    <w:p w14:paraId="3CD58A64" w14:textId="77777777" w:rsidR="00F93CE7" w:rsidRPr="00E318AC" w:rsidRDefault="00F93CE7" w:rsidP="00F93CE7">
      <w:pPr>
        <w:tabs>
          <w:tab w:val="left" w:pos="3150"/>
          <w:tab w:val="left" w:pos="4410"/>
        </w:tabs>
        <w:jc w:val="center"/>
        <w:rPr>
          <w:rFonts w:asciiTheme="minorHAnsi" w:hAnsiTheme="minorHAnsi" w:cstheme="minorHAnsi"/>
          <w:sz w:val="22"/>
          <w:szCs w:val="22"/>
        </w:rPr>
      </w:pPr>
      <w:r w:rsidRPr="00E318AC">
        <w:rPr>
          <w:rFonts w:asciiTheme="minorHAnsi" w:hAnsiTheme="minorHAnsi" w:cstheme="minorHAnsi"/>
          <w:sz w:val="22"/>
          <w:szCs w:val="22"/>
          <w:u w:val="single"/>
        </w:rPr>
        <w:br/>
      </w:r>
      <w:r w:rsidRPr="00E318AC">
        <w:rPr>
          <w:rFonts w:asciiTheme="minorHAnsi" w:hAnsiTheme="minorHAnsi" w:cstheme="minorHAnsi"/>
          <w:sz w:val="22"/>
          <w:szCs w:val="22"/>
          <w:u w:val="single"/>
        </w:rPr>
        <w:br/>
      </w:r>
      <w:r w:rsidRPr="00E318AC">
        <w:rPr>
          <w:rFonts w:asciiTheme="minorHAnsi" w:hAnsiTheme="minorHAnsi" w:cstheme="minorHAnsi"/>
          <w:sz w:val="22"/>
          <w:szCs w:val="22"/>
          <w:u w:val="single"/>
        </w:rPr>
        <w:br/>
      </w:r>
      <w:r w:rsidRPr="00E318AC">
        <w:rPr>
          <w:rFonts w:asciiTheme="minorHAnsi" w:hAnsiTheme="minorHAnsi" w:cstheme="minorHAnsi"/>
          <w:sz w:val="22"/>
          <w:szCs w:val="22"/>
          <w:u w:val="single"/>
        </w:rPr>
        <w:tab/>
      </w:r>
      <w:r w:rsidRPr="00E318AC">
        <w:rPr>
          <w:rFonts w:asciiTheme="minorHAnsi" w:hAnsiTheme="minorHAnsi" w:cstheme="minorHAnsi"/>
          <w:sz w:val="22"/>
          <w:szCs w:val="22"/>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u w:val="single"/>
        </w:rPr>
        <w:tab/>
      </w:r>
      <w:r w:rsidRPr="00E318AC">
        <w:rPr>
          <w:rFonts w:asciiTheme="minorHAnsi" w:hAnsiTheme="minorHAnsi" w:cstheme="minorHAnsi"/>
          <w:sz w:val="22"/>
          <w:szCs w:val="22"/>
        </w:rPr>
        <w:br/>
        <w:t>Name</w:t>
      </w:r>
      <w:r w:rsidRPr="00E318AC">
        <w:rPr>
          <w:rFonts w:asciiTheme="minorHAnsi" w:hAnsiTheme="minorHAnsi" w:cstheme="minorHAnsi"/>
          <w:sz w:val="22"/>
          <w:szCs w:val="22"/>
        </w:rPr>
        <w:tab/>
      </w:r>
      <w:r w:rsidRPr="00DA57BA">
        <w:tab/>
      </w:r>
      <w:r w:rsidRPr="00E318AC">
        <w:rPr>
          <w:rFonts w:asciiTheme="minorHAnsi" w:hAnsiTheme="minorHAnsi" w:cstheme="minorHAnsi"/>
          <w:sz w:val="22"/>
          <w:szCs w:val="22"/>
        </w:rPr>
        <w:t>Date</w:t>
      </w:r>
    </w:p>
    <w:p w14:paraId="198D649A" w14:textId="77777777" w:rsidR="00941AC0" w:rsidRDefault="00941AC0" w:rsidP="000351F5">
      <w:pPr>
        <w:pStyle w:val="Heading9"/>
        <w:jc w:val="left"/>
        <w:rPr>
          <w:rFonts w:asciiTheme="minorHAnsi" w:hAnsiTheme="minorHAnsi" w:cstheme="minorHAnsi"/>
          <w:szCs w:val="22"/>
          <w:u w:val="none"/>
        </w:rPr>
        <w:sectPr w:rsidR="00941AC0" w:rsidSect="00A56973">
          <w:headerReference w:type="default" r:id="rId7"/>
          <w:footerReference w:type="default" r:id="rId8"/>
          <w:pgSz w:w="12240" w:h="15840"/>
          <w:pgMar w:top="1440" w:right="1170" w:bottom="1440" w:left="1440" w:header="720" w:footer="720" w:gutter="0"/>
          <w:cols w:space="720"/>
          <w:docGrid w:linePitch="360"/>
        </w:sectPr>
      </w:pPr>
    </w:p>
    <w:p w14:paraId="13938C88" w14:textId="77777777" w:rsidR="000351F5" w:rsidRDefault="000351F5" w:rsidP="000351F5">
      <w:pPr>
        <w:pStyle w:val="Heading9"/>
        <w:jc w:val="left"/>
        <w:rPr>
          <w:rFonts w:ascii="Times New Roman" w:hAnsi="Times New Roman" w:cs="Times New Roman"/>
          <w:sz w:val="24"/>
          <w:u w:val="none"/>
        </w:rPr>
      </w:pPr>
    </w:p>
    <w:p w14:paraId="543A0E49" w14:textId="33BA77D2" w:rsidR="00027F94" w:rsidRPr="00E318AC" w:rsidRDefault="00027F94" w:rsidP="000351F5">
      <w:pPr>
        <w:pStyle w:val="Heading9"/>
        <w:rPr>
          <w:rFonts w:asciiTheme="minorHAnsi" w:hAnsiTheme="minorHAnsi" w:cstheme="minorHAnsi"/>
          <w:szCs w:val="22"/>
          <w:u w:val="none"/>
        </w:rPr>
      </w:pPr>
      <w:r w:rsidRPr="00E318AC">
        <w:rPr>
          <w:rFonts w:asciiTheme="minorHAnsi" w:hAnsiTheme="minorHAnsi" w:cstheme="minorHAnsi"/>
          <w:szCs w:val="22"/>
          <w:u w:val="none"/>
        </w:rPr>
        <w:t>Appendix C</w:t>
      </w:r>
    </w:p>
    <w:p w14:paraId="10202199" w14:textId="44C54A34" w:rsidR="00027F94" w:rsidRPr="00DA57BA" w:rsidRDefault="00027F94" w:rsidP="00027F94">
      <w:pPr>
        <w:pStyle w:val="Heading9"/>
        <w:rPr>
          <w:rFonts w:ascii="Times New Roman" w:hAnsi="Times New Roman" w:cs="Times New Roman"/>
          <w:sz w:val="24"/>
          <w:u w:val="none"/>
        </w:rPr>
      </w:pPr>
    </w:p>
    <w:p w14:paraId="787A4FE5" w14:textId="23628452" w:rsidR="00027F94" w:rsidRPr="00E318AC" w:rsidRDefault="005B616F" w:rsidP="00941AC0">
      <w:pPr>
        <w:pStyle w:val="Heading9"/>
        <w:jc w:val="left"/>
        <w:rPr>
          <w:rFonts w:asciiTheme="minorHAnsi" w:hAnsiTheme="minorHAnsi" w:cstheme="minorHAnsi"/>
          <w:szCs w:val="22"/>
        </w:rPr>
      </w:pPr>
      <w:r w:rsidRPr="00E318AC">
        <w:rPr>
          <w:rFonts w:asciiTheme="minorHAnsi" w:hAnsiTheme="minorHAnsi" w:cstheme="minorHAnsi"/>
          <w:szCs w:val="22"/>
        </w:rPr>
        <w:t xml:space="preserve">Example </w:t>
      </w:r>
      <w:r w:rsidR="00027F94" w:rsidRPr="00E318AC">
        <w:rPr>
          <w:rFonts w:asciiTheme="minorHAnsi" w:hAnsiTheme="minorHAnsi" w:cstheme="minorHAnsi"/>
          <w:szCs w:val="22"/>
        </w:rPr>
        <w:t>Summary Track Record</w:t>
      </w:r>
    </w:p>
    <w:p w14:paraId="3BB7F662" w14:textId="2BC2AC61" w:rsidR="00027F94" w:rsidRDefault="00941AC0" w:rsidP="00027F94">
      <w:pPr>
        <w:jc w:val="center"/>
        <w:rPr>
          <w:rFonts w:asciiTheme="minorHAnsi" w:hAnsiTheme="minorHAnsi" w:cstheme="minorHAnsi"/>
          <w:b/>
          <w:sz w:val="22"/>
          <w:szCs w:val="22"/>
          <w:u w:val="single"/>
        </w:rPr>
      </w:pPr>
      <w:r w:rsidRPr="00027F94">
        <w:rPr>
          <w:rFonts w:asciiTheme="minorHAnsi" w:hAnsiTheme="minorHAnsi" w:cstheme="minorHAnsi"/>
          <w:b/>
          <w:bCs/>
          <w:noProof/>
          <w:sz w:val="22"/>
          <w:szCs w:val="22"/>
        </w:rPr>
        <w:drawing>
          <wp:anchor distT="0" distB="0" distL="114300" distR="114300" simplePos="0" relativeHeight="251659264" behindDoc="0" locked="0" layoutInCell="1" allowOverlap="1" wp14:anchorId="1C5689E5" wp14:editId="6A482CD9">
            <wp:simplePos x="0" y="0"/>
            <wp:positionH relativeFrom="column">
              <wp:posOffset>0</wp:posOffset>
            </wp:positionH>
            <wp:positionV relativeFrom="paragraph">
              <wp:posOffset>154940</wp:posOffset>
            </wp:positionV>
            <wp:extent cx="8001000" cy="2814636"/>
            <wp:effectExtent l="0" t="0" r="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617" cy="2848273"/>
                    </a:xfrm>
                    <a:prstGeom prst="rect">
                      <a:avLst/>
                    </a:prstGeom>
                    <a:noFill/>
                  </pic:spPr>
                </pic:pic>
              </a:graphicData>
            </a:graphic>
            <wp14:sizeRelH relativeFrom="page">
              <wp14:pctWidth>0</wp14:pctWidth>
            </wp14:sizeRelH>
            <wp14:sizeRelV relativeFrom="page">
              <wp14:pctHeight>0</wp14:pctHeight>
            </wp14:sizeRelV>
          </wp:anchor>
        </w:drawing>
      </w:r>
    </w:p>
    <w:p w14:paraId="1B73E14D" w14:textId="77777777" w:rsidR="00027F94" w:rsidRDefault="00027F94" w:rsidP="00027F94">
      <w:pPr>
        <w:jc w:val="center"/>
        <w:rPr>
          <w:rFonts w:asciiTheme="minorHAnsi" w:hAnsiTheme="minorHAnsi" w:cstheme="minorHAnsi"/>
          <w:b/>
          <w:sz w:val="22"/>
          <w:szCs w:val="22"/>
          <w:u w:val="single"/>
        </w:rPr>
      </w:pPr>
    </w:p>
    <w:p w14:paraId="4796F654" w14:textId="77777777" w:rsidR="00027F94" w:rsidRDefault="00027F94" w:rsidP="00027F94">
      <w:pPr>
        <w:jc w:val="center"/>
        <w:rPr>
          <w:rFonts w:asciiTheme="minorHAnsi" w:hAnsiTheme="minorHAnsi" w:cstheme="minorHAnsi"/>
          <w:b/>
          <w:sz w:val="22"/>
          <w:szCs w:val="22"/>
          <w:u w:val="single"/>
        </w:rPr>
      </w:pPr>
    </w:p>
    <w:p w14:paraId="0574C691" w14:textId="77777777" w:rsidR="00027F94" w:rsidRDefault="00027F94" w:rsidP="00027F94">
      <w:pPr>
        <w:jc w:val="center"/>
        <w:rPr>
          <w:rFonts w:asciiTheme="minorHAnsi" w:hAnsiTheme="minorHAnsi" w:cstheme="minorHAnsi"/>
          <w:b/>
          <w:sz w:val="22"/>
          <w:szCs w:val="22"/>
          <w:u w:val="single"/>
        </w:rPr>
      </w:pPr>
    </w:p>
    <w:p w14:paraId="6BF2582E" w14:textId="77777777" w:rsidR="00027F94" w:rsidRDefault="00027F94" w:rsidP="00027F94">
      <w:pPr>
        <w:jc w:val="center"/>
        <w:rPr>
          <w:rFonts w:asciiTheme="minorHAnsi" w:hAnsiTheme="minorHAnsi" w:cstheme="minorHAnsi"/>
          <w:b/>
          <w:sz w:val="22"/>
          <w:szCs w:val="22"/>
          <w:u w:val="single"/>
        </w:rPr>
      </w:pPr>
    </w:p>
    <w:p w14:paraId="4B2DBCB2" w14:textId="77777777" w:rsidR="00027F94" w:rsidRDefault="00027F94" w:rsidP="00027F94">
      <w:pPr>
        <w:jc w:val="center"/>
        <w:rPr>
          <w:rFonts w:asciiTheme="minorHAnsi" w:hAnsiTheme="minorHAnsi" w:cstheme="minorHAnsi"/>
          <w:b/>
          <w:sz w:val="22"/>
          <w:szCs w:val="22"/>
          <w:u w:val="single"/>
        </w:rPr>
      </w:pPr>
    </w:p>
    <w:p w14:paraId="34ACC65E" w14:textId="77777777" w:rsidR="00027F94" w:rsidRDefault="00027F94" w:rsidP="00027F94">
      <w:pPr>
        <w:jc w:val="center"/>
        <w:rPr>
          <w:rFonts w:asciiTheme="minorHAnsi" w:hAnsiTheme="minorHAnsi" w:cstheme="minorHAnsi"/>
          <w:b/>
          <w:sz w:val="22"/>
          <w:szCs w:val="22"/>
          <w:u w:val="single"/>
        </w:rPr>
      </w:pPr>
    </w:p>
    <w:p w14:paraId="6342C57C" w14:textId="77777777" w:rsidR="00027F94" w:rsidRDefault="00027F94" w:rsidP="00027F94">
      <w:pPr>
        <w:jc w:val="center"/>
        <w:rPr>
          <w:rFonts w:asciiTheme="minorHAnsi" w:hAnsiTheme="minorHAnsi" w:cstheme="minorHAnsi"/>
          <w:b/>
          <w:sz w:val="22"/>
          <w:szCs w:val="22"/>
          <w:u w:val="single"/>
        </w:rPr>
      </w:pPr>
    </w:p>
    <w:p w14:paraId="139F0EE0" w14:textId="77777777" w:rsidR="00027F94" w:rsidRDefault="00027F94" w:rsidP="00027F94">
      <w:pPr>
        <w:jc w:val="center"/>
        <w:rPr>
          <w:rFonts w:asciiTheme="minorHAnsi" w:hAnsiTheme="minorHAnsi" w:cstheme="minorHAnsi"/>
          <w:b/>
          <w:sz w:val="22"/>
          <w:szCs w:val="22"/>
          <w:u w:val="single"/>
        </w:rPr>
      </w:pPr>
    </w:p>
    <w:p w14:paraId="580A5F45" w14:textId="77777777" w:rsidR="00027F94" w:rsidRDefault="00027F94" w:rsidP="00027F94">
      <w:pPr>
        <w:jc w:val="center"/>
        <w:rPr>
          <w:rFonts w:asciiTheme="minorHAnsi" w:hAnsiTheme="minorHAnsi" w:cstheme="minorHAnsi"/>
          <w:b/>
          <w:sz w:val="22"/>
          <w:szCs w:val="22"/>
          <w:u w:val="single"/>
        </w:rPr>
      </w:pPr>
    </w:p>
    <w:p w14:paraId="20F5C73D" w14:textId="77777777" w:rsidR="00027F94" w:rsidRDefault="00027F94" w:rsidP="00027F94">
      <w:pPr>
        <w:jc w:val="center"/>
        <w:rPr>
          <w:rFonts w:asciiTheme="minorHAnsi" w:hAnsiTheme="minorHAnsi" w:cstheme="minorHAnsi"/>
          <w:b/>
          <w:sz w:val="22"/>
          <w:szCs w:val="22"/>
          <w:u w:val="single"/>
        </w:rPr>
      </w:pPr>
    </w:p>
    <w:p w14:paraId="0FE93B97" w14:textId="77777777" w:rsidR="00027F94" w:rsidRDefault="00027F94" w:rsidP="00027F94">
      <w:pPr>
        <w:jc w:val="center"/>
        <w:rPr>
          <w:rFonts w:asciiTheme="minorHAnsi" w:hAnsiTheme="minorHAnsi" w:cstheme="minorHAnsi"/>
          <w:b/>
          <w:sz w:val="22"/>
          <w:szCs w:val="22"/>
          <w:u w:val="single"/>
        </w:rPr>
      </w:pPr>
    </w:p>
    <w:p w14:paraId="019FCDD3" w14:textId="77777777" w:rsidR="00027F94" w:rsidRDefault="00027F94" w:rsidP="00027F94">
      <w:pPr>
        <w:jc w:val="center"/>
        <w:rPr>
          <w:rFonts w:asciiTheme="minorHAnsi" w:hAnsiTheme="minorHAnsi" w:cstheme="minorHAnsi"/>
          <w:b/>
          <w:sz w:val="22"/>
          <w:szCs w:val="22"/>
          <w:u w:val="single"/>
        </w:rPr>
      </w:pPr>
    </w:p>
    <w:p w14:paraId="6AA7D371" w14:textId="77777777" w:rsidR="00027F94" w:rsidRDefault="00027F94" w:rsidP="00027F94">
      <w:pPr>
        <w:jc w:val="center"/>
        <w:rPr>
          <w:rFonts w:asciiTheme="minorHAnsi" w:hAnsiTheme="minorHAnsi" w:cstheme="minorHAnsi"/>
          <w:b/>
          <w:sz w:val="22"/>
          <w:szCs w:val="22"/>
          <w:u w:val="single"/>
        </w:rPr>
      </w:pPr>
    </w:p>
    <w:p w14:paraId="4367944E" w14:textId="77777777" w:rsidR="00027F94" w:rsidRDefault="00027F94" w:rsidP="00027F94">
      <w:pPr>
        <w:jc w:val="center"/>
        <w:rPr>
          <w:rFonts w:asciiTheme="minorHAnsi" w:hAnsiTheme="minorHAnsi" w:cstheme="minorHAnsi"/>
          <w:b/>
          <w:sz w:val="22"/>
          <w:szCs w:val="22"/>
          <w:u w:val="single"/>
        </w:rPr>
      </w:pPr>
    </w:p>
    <w:p w14:paraId="77B15C1C" w14:textId="77777777" w:rsidR="00027F94" w:rsidRDefault="00027F94" w:rsidP="00027F94">
      <w:pPr>
        <w:jc w:val="center"/>
        <w:rPr>
          <w:rFonts w:asciiTheme="minorHAnsi" w:hAnsiTheme="minorHAnsi" w:cstheme="minorHAnsi"/>
          <w:b/>
          <w:sz w:val="22"/>
          <w:szCs w:val="22"/>
          <w:u w:val="single"/>
        </w:rPr>
      </w:pPr>
    </w:p>
    <w:p w14:paraId="6398C9AB" w14:textId="77777777" w:rsidR="00941AC0" w:rsidRDefault="00941AC0" w:rsidP="00027F94">
      <w:pPr>
        <w:ind w:left="2880" w:firstLine="720"/>
        <w:rPr>
          <w:rFonts w:asciiTheme="minorHAnsi" w:hAnsiTheme="minorHAnsi" w:cstheme="minorHAnsi"/>
          <w:b/>
          <w:bCs/>
          <w:sz w:val="22"/>
          <w:szCs w:val="22"/>
          <w:u w:val="single"/>
        </w:rPr>
      </w:pPr>
    </w:p>
    <w:p w14:paraId="26903D1E" w14:textId="77777777" w:rsidR="00941AC0" w:rsidRDefault="00941AC0" w:rsidP="00027F94">
      <w:pPr>
        <w:ind w:left="2880" w:firstLine="720"/>
        <w:rPr>
          <w:rFonts w:asciiTheme="minorHAnsi" w:hAnsiTheme="minorHAnsi" w:cstheme="minorHAnsi"/>
          <w:b/>
          <w:bCs/>
          <w:sz w:val="22"/>
          <w:szCs w:val="22"/>
          <w:u w:val="single"/>
        </w:rPr>
      </w:pPr>
    </w:p>
    <w:p w14:paraId="45BBBBCA" w14:textId="77777777" w:rsidR="00941AC0" w:rsidRDefault="00941AC0" w:rsidP="00027F94">
      <w:pPr>
        <w:ind w:left="2880" w:firstLine="720"/>
        <w:rPr>
          <w:rFonts w:asciiTheme="minorHAnsi" w:hAnsiTheme="minorHAnsi" w:cstheme="minorHAnsi"/>
          <w:b/>
          <w:bCs/>
          <w:sz w:val="22"/>
          <w:szCs w:val="22"/>
          <w:u w:val="single"/>
        </w:rPr>
      </w:pPr>
    </w:p>
    <w:p w14:paraId="6A278DF6" w14:textId="05FBBFBF" w:rsidR="00027F94" w:rsidRPr="00E318AC" w:rsidRDefault="00027F94" w:rsidP="00941AC0">
      <w:pPr>
        <w:rPr>
          <w:rFonts w:asciiTheme="minorHAnsi" w:hAnsiTheme="minorHAnsi" w:cstheme="minorHAnsi"/>
          <w:b/>
          <w:bCs/>
          <w:sz w:val="22"/>
          <w:szCs w:val="22"/>
          <w:u w:val="single"/>
        </w:rPr>
      </w:pPr>
      <w:r w:rsidRPr="00E318AC">
        <w:rPr>
          <w:rFonts w:asciiTheme="minorHAnsi" w:hAnsiTheme="minorHAnsi" w:cstheme="minorHAnsi"/>
          <w:b/>
          <w:bCs/>
          <w:sz w:val="22"/>
          <w:szCs w:val="22"/>
          <w:u w:val="single"/>
        </w:rPr>
        <w:t>Summary Attribution Table</w:t>
      </w:r>
    </w:p>
    <w:p w14:paraId="0A7E16DF" w14:textId="77777777" w:rsidR="00027F94" w:rsidRPr="00027F94" w:rsidRDefault="00027F94" w:rsidP="00027F94">
      <w:pPr>
        <w:jc w:val="center"/>
        <w:rPr>
          <w:rFonts w:asciiTheme="minorHAnsi" w:hAnsiTheme="minorHAnsi" w:cstheme="minorHAnsi"/>
          <w:sz w:val="22"/>
          <w:szCs w:val="22"/>
        </w:rPr>
      </w:pPr>
    </w:p>
    <w:tbl>
      <w:tblPr>
        <w:tblStyle w:val="TableGrid"/>
        <w:tblW w:w="12466" w:type="dxa"/>
        <w:tblLook w:val="04A0" w:firstRow="1" w:lastRow="0" w:firstColumn="1" w:lastColumn="0" w:noHBand="0" w:noVBand="1"/>
      </w:tblPr>
      <w:tblGrid>
        <w:gridCol w:w="1022"/>
        <w:gridCol w:w="1170"/>
        <w:gridCol w:w="936"/>
        <w:gridCol w:w="915"/>
        <w:gridCol w:w="973"/>
        <w:gridCol w:w="1155"/>
        <w:gridCol w:w="632"/>
        <w:gridCol w:w="1498"/>
        <w:gridCol w:w="1264"/>
        <w:gridCol w:w="987"/>
        <w:gridCol w:w="957"/>
        <w:gridCol w:w="957"/>
      </w:tblGrid>
      <w:tr w:rsidR="00027F94" w:rsidRPr="00027F94" w14:paraId="64E14C29" w14:textId="77777777" w:rsidTr="00AA4641">
        <w:trPr>
          <w:trHeight w:val="773"/>
        </w:trPr>
        <w:tc>
          <w:tcPr>
            <w:tcW w:w="1022" w:type="dxa"/>
          </w:tcPr>
          <w:p w14:paraId="22403032"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Company Name</w:t>
            </w:r>
          </w:p>
        </w:tc>
        <w:tc>
          <w:tcPr>
            <w:tcW w:w="1170" w:type="dxa"/>
          </w:tcPr>
          <w:p w14:paraId="1385B713"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Description</w:t>
            </w:r>
          </w:p>
        </w:tc>
        <w:tc>
          <w:tcPr>
            <w:tcW w:w="936" w:type="dxa"/>
          </w:tcPr>
          <w:p w14:paraId="0BCCFD44"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Location</w:t>
            </w:r>
          </w:p>
        </w:tc>
        <w:tc>
          <w:tcPr>
            <w:tcW w:w="915" w:type="dxa"/>
          </w:tcPr>
          <w:p w14:paraId="521CD75E"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Industry</w:t>
            </w:r>
          </w:p>
        </w:tc>
        <w:tc>
          <w:tcPr>
            <w:tcW w:w="973" w:type="dxa"/>
          </w:tcPr>
          <w:p w14:paraId="377F1DCC"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Round(s)</w:t>
            </w:r>
          </w:p>
        </w:tc>
        <w:tc>
          <w:tcPr>
            <w:tcW w:w="1155" w:type="dxa"/>
          </w:tcPr>
          <w:p w14:paraId="22A6DD20"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Origination</w:t>
            </w:r>
          </w:p>
        </w:tc>
        <w:tc>
          <w:tcPr>
            <w:tcW w:w="632" w:type="dxa"/>
          </w:tcPr>
          <w:p w14:paraId="767DC912"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Lead</w:t>
            </w:r>
          </w:p>
        </w:tc>
        <w:tc>
          <w:tcPr>
            <w:tcW w:w="1498" w:type="dxa"/>
          </w:tcPr>
          <w:p w14:paraId="5297BD6F"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Board Representation</w:t>
            </w:r>
          </w:p>
        </w:tc>
        <w:tc>
          <w:tcPr>
            <w:tcW w:w="1264" w:type="dxa"/>
          </w:tcPr>
          <w:p w14:paraId="224B3BF2"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Exit Involvement</w:t>
            </w:r>
          </w:p>
        </w:tc>
        <w:tc>
          <w:tcPr>
            <w:tcW w:w="987" w:type="dxa"/>
          </w:tcPr>
          <w:p w14:paraId="3B47669D"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Co-Investors</w:t>
            </w:r>
          </w:p>
        </w:tc>
        <w:tc>
          <w:tcPr>
            <w:tcW w:w="957" w:type="dxa"/>
          </w:tcPr>
          <w:p w14:paraId="3D387B9D"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SEDI-owned (Yes/No)</w:t>
            </w:r>
          </w:p>
        </w:tc>
        <w:tc>
          <w:tcPr>
            <w:tcW w:w="957" w:type="dxa"/>
          </w:tcPr>
          <w:p w14:paraId="3AEB0310" w14:textId="77777777" w:rsidR="00027F94" w:rsidRPr="00941AC0" w:rsidRDefault="00027F94" w:rsidP="001E7615">
            <w:pPr>
              <w:jc w:val="center"/>
              <w:rPr>
                <w:rFonts w:asciiTheme="minorHAnsi" w:hAnsiTheme="minorHAnsi" w:cstheme="minorHAnsi"/>
                <w:b/>
                <w:bCs/>
                <w:sz w:val="20"/>
                <w:szCs w:val="20"/>
              </w:rPr>
            </w:pPr>
            <w:r w:rsidRPr="00941AC0">
              <w:rPr>
                <w:rFonts w:asciiTheme="minorHAnsi" w:hAnsiTheme="minorHAnsi" w:cstheme="minorHAnsi"/>
                <w:b/>
                <w:bCs/>
                <w:sz w:val="20"/>
                <w:szCs w:val="20"/>
              </w:rPr>
              <w:t>VSP (Yes/No)</w:t>
            </w:r>
          </w:p>
        </w:tc>
      </w:tr>
      <w:tr w:rsidR="00027F94" w:rsidRPr="00027F94" w14:paraId="794541F3" w14:textId="77777777" w:rsidTr="00AA4641">
        <w:trPr>
          <w:trHeight w:val="249"/>
        </w:trPr>
        <w:tc>
          <w:tcPr>
            <w:tcW w:w="1022" w:type="dxa"/>
          </w:tcPr>
          <w:p w14:paraId="3233A872" w14:textId="77777777" w:rsidR="00027F94" w:rsidRPr="00027F94" w:rsidRDefault="00027F94" w:rsidP="001E7615">
            <w:pPr>
              <w:jc w:val="center"/>
              <w:rPr>
                <w:rFonts w:asciiTheme="minorHAnsi" w:hAnsiTheme="minorHAnsi" w:cstheme="minorHAnsi"/>
                <w:sz w:val="16"/>
                <w:szCs w:val="16"/>
              </w:rPr>
            </w:pPr>
          </w:p>
        </w:tc>
        <w:tc>
          <w:tcPr>
            <w:tcW w:w="1170" w:type="dxa"/>
          </w:tcPr>
          <w:p w14:paraId="02D1F84E" w14:textId="77777777" w:rsidR="00027F94" w:rsidRPr="00027F94" w:rsidRDefault="00027F94" w:rsidP="001E7615">
            <w:pPr>
              <w:jc w:val="center"/>
              <w:rPr>
                <w:rFonts w:asciiTheme="minorHAnsi" w:hAnsiTheme="minorHAnsi" w:cstheme="minorHAnsi"/>
                <w:sz w:val="16"/>
                <w:szCs w:val="16"/>
              </w:rPr>
            </w:pPr>
          </w:p>
        </w:tc>
        <w:tc>
          <w:tcPr>
            <w:tcW w:w="936" w:type="dxa"/>
          </w:tcPr>
          <w:p w14:paraId="4C2F8879" w14:textId="77777777" w:rsidR="00027F94" w:rsidRPr="00027F94" w:rsidRDefault="00027F94" w:rsidP="001E7615">
            <w:pPr>
              <w:jc w:val="center"/>
              <w:rPr>
                <w:rFonts w:asciiTheme="minorHAnsi" w:hAnsiTheme="minorHAnsi" w:cstheme="minorHAnsi"/>
                <w:sz w:val="16"/>
                <w:szCs w:val="16"/>
              </w:rPr>
            </w:pPr>
          </w:p>
        </w:tc>
        <w:tc>
          <w:tcPr>
            <w:tcW w:w="915" w:type="dxa"/>
          </w:tcPr>
          <w:p w14:paraId="56937661" w14:textId="77777777" w:rsidR="00027F94" w:rsidRPr="00027F94" w:rsidRDefault="00027F94" w:rsidP="001E7615">
            <w:pPr>
              <w:jc w:val="center"/>
              <w:rPr>
                <w:rFonts w:asciiTheme="minorHAnsi" w:hAnsiTheme="minorHAnsi" w:cstheme="minorHAnsi"/>
                <w:sz w:val="16"/>
                <w:szCs w:val="16"/>
              </w:rPr>
            </w:pPr>
          </w:p>
        </w:tc>
        <w:tc>
          <w:tcPr>
            <w:tcW w:w="973" w:type="dxa"/>
          </w:tcPr>
          <w:p w14:paraId="723151B5" w14:textId="77777777" w:rsidR="00027F94" w:rsidRPr="00027F94" w:rsidRDefault="00027F94" w:rsidP="001E7615">
            <w:pPr>
              <w:jc w:val="center"/>
              <w:rPr>
                <w:rFonts w:asciiTheme="minorHAnsi" w:hAnsiTheme="minorHAnsi" w:cstheme="minorHAnsi"/>
                <w:sz w:val="16"/>
                <w:szCs w:val="16"/>
              </w:rPr>
            </w:pPr>
          </w:p>
        </w:tc>
        <w:tc>
          <w:tcPr>
            <w:tcW w:w="1155" w:type="dxa"/>
          </w:tcPr>
          <w:p w14:paraId="6918913A" w14:textId="77777777" w:rsidR="00027F94" w:rsidRPr="00027F94" w:rsidRDefault="00027F94" w:rsidP="001E7615">
            <w:pPr>
              <w:jc w:val="center"/>
              <w:rPr>
                <w:rFonts w:asciiTheme="minorHAnsi" w:hAnsiTheme="minorHAnsi" w:cstheme="minorHAnsi"/>
                <w:sz w:val="16"/>
                <w:szCs w:val="16"/>
              </w:rPr>
            </w:pPr>
          </w:p>
        </w:tc>
        <w:tc>
          <w:tcPr>
            <w:tcW w:w="632" w:type="dxa"/>
          </w:tcPr>
          <w:p w14:paraId="6E883D4D" w14:textId="77777777" w:rsidR="00027F94" w:rsidRPr="00027F94" w:rsidRDefault="00027F94" w:rsidP="001E7615">
            <w:pPr>
              <w:jc w:val="center"/>
              <w:rPr>
                <w:rFonts w:asciiTheme="minorHAnsi" w:hAnsiTheme="minorHAnsi" w:cstheme="minorHAnsi"/>
                <w:sz w:val="16"/>
                <w:szCs w:val="16"/>
              </w:rPr>
            </w:pPr>
          </w:p>
        </w:tc>
        <w:tc>
          <w:tcPr>
            <w:tcW w:w="1498" w:type="dxa"/>
          </w:tcPr>
          <w:p w14:paraId="7BA4AE00" w14:textId="77777777" w:rsidR="00027F94" w:rsidRPr="00027F94" w:rsidRDefault="00027F94" w:rsidP="001E7615">
            <w:pPr>
              <w:jc w:val="center"/>
              <w:rPr>
                <w:rFonts w:asciiTheme="minorHAnsi" w:hAnsiTheme="minorHAnsi" w:cstheme="minorHAnsi"/>
                <w:sz w:val="16"/>
                <w:szCs w:val="16"/>
              </w:rPr>
            </w:pPr>
          </w:p>
        </w:tc>
        <w:tc>
          <w:tcPr>
            <w:tcW w:w="1264" w:type="dxa"/>
          </w:tcPr>
          <w:p w14:paraId="77B44017" w14:textId="77777777" w:rsidR="00027F94" w:rsidRPr="00027F94" w:rsidRDefault="00027F94" w:rsidP="001E7615">
            <w:pPr>
              <w:jc w:val="center"/>
              <w:rPr>
                <w:rFonts w:asciiTheme="minorHAnsi" w:hAnsiTheme="minorHAnsi" w:cstheme="minorHAnsi"/>
                <w:sz w:val="16"/>
                <w:szCs w:val="16"/>
              </w:rPr>
            </w:pPr>
          </w:p>
        </w:tc>
        <w:tc>
          <w:tcPr>
            <w:tcW w:w="987" w:type="dxa"/>
          </w:tcPr>
          <w:p w14:paraId="590BA991" w14:textId="77777777" w:rsidR="00027F94" w:rsidRPr="00027F94" w:rsidRDefault="00027F94" w:rsidP="001E7615">
            <w:pPr>
              <w:jc w:val="center"/>
              <w:rPr>
                <w:rFonts w:asciiTheme="minorHAnsi" w:hAnsiTheme="minorHAnsi" w:cstheme="minorHAnsi"/>
                <w:sz w:val="16"/>
                <w:szCs w:val="16"/>
              </w:rPr>
            </w:pPr>
          </w:p>
        </w:tc>
        <w:tc>
          <w:tcPr>
            <w:tcW w:w="957" w:type="dxa"/>
          </w:tcPr>
          <w:p w14:paraId="2F74F937" w14:textId="77777777" w:rsidR="00027F94" w:rsidRPr="00027F94" w:rsidRDefault="00027F94" w:rsidP="001E7615">
            <w:pPr>
              <w:jc w:val="center"/>
              <w:rPr>
                <w:rFonts w:asciiTheme="minorHAnsi" w:hAnsiTheme="minorHAnsi" w:cstheme="minorHAnsi"/>
                <w:sz w:val="16"/>
                <w:szCs w:val="16"/>
              </w:rPr>
            </w:pPr>
          </w:p>
        </w:tc>
        <w:tc>
          <w:tcPr>
            <w:tcW w:w="957" w:type="dxa"/>
          </w:tcPr>
          <w:p w14:paraId="35898F25" w14:textId="77777777" w:rsidR="00027F94" w:rsidRPr="00027F94" w:rsidRDefault="00027F94" w:rsidP="001E7615">
            <w:pPr>
              <w:jc w:val="center"/>
              <w:rPr>
                <w:rFonts w:asciiTheme="minorHAnsi" w:hAnsiTheme="minorHAnsi" w:cstheme="minorHAnsi"/>
                <w:sz w:val="16"/>
                <w:szCs w:val="16"/>
              </w:rPr>
            </w:pPr>
          </w:p>
        </w:tc>
      </w:tr>
      <w:tr w:rsidR="00027F94" w:rsidRPr="00027F94" w14:paraId="1F810CCC" w14:textId="77777777" w:rsidTr="00AA4641">
        <w:trPr>
          <w:trHeight w:val="288"/>
        </w:trPr>
        <w:tc>
          <w:tcPr>
            <w:tcW w:w="1022" w:type="dxa"/>
          </w:tcPr>
          <w:p w14:paraId="70FFFA5D" w14:textId="77777777" w:rsidR="00027F94" w:rsidRPr="00027F94" w:rsidRDefault="00027F94" w:rsidP="001E7615">
            <w:pPr>
              <w:jc w:val="center"/>
              <w:rPr>
                <w:rFonts w:asciiTheme="minorHAnsi" w:hAnsiTheme="minorHAnsi" w:cstheme="minorHAnsi"/>
                <w:sz w:val="18"/>
                <w:szCs w:val="18"/>
              </w:rPr>
            </w:pPr>
          </w:p>
        </w:tc>
        <w:tc>
          <w:tcPr>
            <w:tcW w:w="1170" w:type="dxa"/>
          </w:tcPr>
          <w:p w14:paraId="2734C1FD" w14:textId="77777777" w:rsidR="00027F94" w:rsidRPr="00027F94" w:rsidRDefault="00027F94" w:rsidP="001E7615">
            <w:pPr>
              <w:jc w:val="center"/>
              <w:rPr>
                <w:rFonts w:asciiTheme="minorHAnsi" w:hAnsiTheme="minorHAnsi" w:cstheme="minorHAnsi"/>
                <w:sz w:val="18"/>
                <w:szCs w:val="18"/>
              </w:rPr>
            </w:pPr>
          </w:p>
        </w:tc>
        <w:tc>
          <w:tcPr>
            <w:tcW w:w="936" w:type="dxa"/>
          </w:tcPr>
          <w:p w14:paraId="2E02D8A9" w14:textId="77777777" w:rsidR="00027F94" w:rsidRPr="00027F94" w:rsidRDefault="00027F94" w:rsidP="001E7615">
            <w:pPr>
              <w:jc w:val="center"/>
              <w:rPr>
                <w:rFonts w:asciiTheme="minorHAnsi" w:hAnsiTheme="minorHAnsi" w:cstheme="minorHAnsi"/>
                <w:sz w:val="18"/>
                <w:szCs w:val="18"/>
              </w:rPr>
            </w:pPr>
          </w:p>
        </w:tc>
        <w:tc>
          <w:tcPr>
            <w:tcW w:w="915" w:type="dxa"/>
          </w:tcPr>
          <w:p w14:paraId="3E3E8564" w14:textId="77777777" w:rsidR="00027F94" w:rsidRPr="00027F94" w:rsidRDefault="00027F94" w:rsidP="001E7615">
            <w:pPr>
              <w:jc w:val="center"/>
              <w:rPr>
                <w:rFonts w:asciiTheme="minorHAnsi" w:hAnsiTheme="minorHAnsi" w:cstheme="minorHAnsi"/>
                <w:sz w:val="18"/>
                <w:szCs w:val="18"/>
              </w:rPr>
            </w:pPr>
          </w:p>
        </w:tc>
        <w:tc>
          <w:tcPr>
            <w:tcW w:w="973" w:type="dxa"/>
          </w:tcPr>
          <w:p w14:paraId="7F90176E" w14:textId="77777777" w:rsidR="00027F94" w:rsidRPr="00027F94" w:rsidRDefault="00027F94" w:rsidP="001E7615">
            <w:pPr>
              <w:jc w:val="center"/>
              <w:rPr>
                <w:rFonts w:asciiTheme="minorHAnsi" w:hAnsiTheme="minorHAnsi" w:cstheme="minorHAnsi"/>
                <w:sz w:val="18"/>
                <w:szCs w:val="18"/>
              </w:rPr>
            </w:pPr>
          </w:p>
        </w:tc>
        <w:tc>
          <w:tcPr>
            <w:tcW w:w="1155" w:type="dxa"/>
          </w:tcPr>
          <w:p w14:paraId="55DFC973" w14:textId="77777777" w:rsidR="00027F94" w:rsidRPr="00027F94" w:rsidRDefault="00027F94" w:rsidP="001E7615">
            <w:pPr>
              <w:jc w:val="center"/>
              <w:rPr>
                <w:rFonts w:asciiTheme="minorHAnsi" w:hAnsiTheme="minorHAnsi" w:cstheme="minorHAnsi"/>
                <w:sz w:val="18"/>
                <w:szCs w:val="18"/>
              </w:rPr>
            </w:pPr>
          </w:p>
        </w:tc>
        <w:tc>
          <w:tcPr>
            <w:tcW w:w="632" w:type="dxa"/>
          </w:tcPr>
          <w:p w14:paraId="05402F9A" w14:textId="77777777" w:rsidR="00027F94" w:rsidRPr="00027F94" w:rsidRDefault="00027F94" w:rsidP="001E7615">
            <w:pPr>
              <w:jc w:val="center"/>
              <w:rPr>
                <w:rFonts w:asciiTheme="minorHAnsi" w:hAnsiTheme="minorHAnsi" w:cstheme="minorHAnsi"/>
                <w:sz w:val="18"/>
                <w:szCs w:val="18"/>
              </w:rPr>
            </w:pPr>
          </w:p>
        </w:tc>
        <w:tc>
          <w:tcPr>
            <w:tcW w:w="1498" w:type="dxa"/>
          </w:tcPr>
          <w:p w14:paraId="0A6ECCDD" w14:textId="77777777" w:rsidR="00027F94" w:rsidRPr="00027F94" w:rsidRDefault="00027F94" w:rsidP="001E7615">
            <w:pPr>
              <w:jc w:val="center"/>
              <w:rPr>
                <w:rFonts w:asciiTheme="minorHAnsi" w:hAnsiTheme="minorHAnsi" w:cstheme="minorHAnsi"/>
                <w:sz w:val="18"/>
                <w:szCs w:val="18"/>
              </w:rPr>
            </w:pPr>
          </w:p>
        </w:tc>
        <w:tc>
          <w:tcPr>
            <w:tcW w:w="1264" w:type="dxa"/>
          </w:tcPr>
          <w:p w14:paraId="57B5EA50" w14:textId="77777777" w:rsidR="00027F94" w:rsidRPr="00027F94" w:rsidRDefault="00027F94" w:rsidP="001E7615">
            <w:pPr>
              <w:jc w:val="center"/>
              <w:rPr>
                <w:rFonts w:asciiTheme="minorHAnsi" w:hAnsiTheme="minorHAnsi" w:cstheme="minorHAnsi"/>
                <w:sz w:val="18"/>
                <w:szCs w:val="18"/>
              </w:rPr>
            </w:pPr>
          </w:p>
        </w:tc>
        <w:tc>
          <w:tcPr>
            <w:tcW w:w="987" w:type="dxa"/>
          </w:tcPr>
          <w:p w14:paraId="78EAE975" w14:textId="77777777" w:rsidR="00027F94" w:rsidRPr="00027F94" w:rsidRDefault="00027F94" w:rsidP="001E7615">
            <w:pPr>
              <w:jc w:val="center"/>
              <w:rPr>
                <w:rFonts w:asciiTheme="minorHAnsi" w:hAnsiTheme="minorHAnsi" w:cstheme="minorHAnsi"/>
                <w:sz w:val="18"/>
                <w:szCs w:val="18"/>
              </w:rPr>
            </w:pPr>
          </w:p>
        </w:tc>
        <w:tc>
          <w:tcPr>
            <w:tcW w:w="957" w:type="dxa"/>
          </w:tcPr>
          <w:p w14:paraId="670B2B02" w14:textId="77777777" w:rsidR="00027F94" w:rsidRPr="00027F94" w:rsidRDefault="00027F94" w:rsidP="001E7615">
            <w:pPr>
              <w:jc w:val="center"/>
              <w:rPr>
                <w:rFonts w:asciiTheme="minorHAnsi" w:hAnsiTheme="minorHAnsi" w:cstheme="minorHAnsi"/>
                <w:sz w:val="18"/>
                <w:szCs w:val="18"/>
              </w:rPr>
            </w:pPr>
          </w:p>
        </w:tc>
        <w:tc>
          <w:tcPr>
            <w:tcW w:w="957" w:type="dxa"/>
          </w:tcPr>
          <w:p w14:paraId="327DCF28" w14:textId="77777777" w:rsidR="00027F94" w:rsidRPr="00027F94" w:rsidRDefault="00027F94" w:rsidP="001E7615">
            <w:pPr>
              <w:jc w:val="center"/>
              <w:rPr>
                <w:rFonts w:asciiTheme="minorHAnsi" w:hAnsiTheme="minorHAnsi" w:cstheme="minorHAnsi"/>
                <w:sz w:val="18"/>
                <w:szCs w:val="18"/>
              </w:rPr>
            </w:pPr>
          </w:p>
        </w:tc>
      </w:tr>
      <w:tr w:rsidR="00027F94" w:rsidRPr="00027F94" w14:paraId="55A090F6" w14:textId="77777777" w:rsidTr="00AA4641">
        <w:trPr>
          <w:trHeight w:val="288"/>
        </w:trPr>
        <w:tc>
          <w:tcPr>
            <w:tcW w:w="1022" w:type="dxa"/>
          </w:tcPr>
          <w:p w14:paraId="34D4AABA" w14:textId="77777777" w:rsidR="00027F94" w:rsidRPr="00027F94" w:rsidRDefault="00027F94" w:rsidP="001E7615">
            <w:pPr>
              <w:jc w:val="center"/>
              <w:rPr>
                <w:rFonts w:asciiTheme="minorHAnsi" w:hAnsiTheme="minorHAnsi" w:cstheme="minorHAnsi"/>
                <w:sz w:val="18"/>
                <w:szCs w:val="18"/>
              </w:rPr>
            </w:pPr>
          </w:p>
        </w:tc>
        <w:tc>
          <w:tcPr>
            <w:tcW w:w="1170" w:type="dxa"/>
          </w:tcPr>
          <w:p w14:paraId="5DA67963" w14:textId="77777777" w:rsidR="00027F94" w:rsidRPr="00027F94" w:rsidRDefault="00027F94" w:rsidP="001E7615">
            <w:pPr>
              <w:jc w:val="center"/>
              <w:rPr>
                <w:rFonts w:asciiTheme="minorHAnsi" w:hAnsiTheme="minorHAnsi" w:cstheme="minorHAnsi"/>
                <w:sz w:val="18"/>
                <w:szCs w:val="18"/>
              </w:rPr>
            </w:pPr>
          </w:p>
        </w:tc>
        <w:tc>
          <w:tcPr>
            <w:tcW w:w="936" w:type="dxa"/>
          </w:tcPr>
          <w:p w14:paraId="568BA04F" w14:textId="77777777" w:rsidR="00027F94" w:rsidRPr="00027F94" w:rsidRDefault="00027F94" w:rsidP="001E7615">
            <w:pPr>
              <w:jc w:val="center"/>
              <w:rPr>
                <w:rFonts w:asciiTheme="minorHAnsi" w:hAnsiTheme="minorHAnsi" w:cstheme="minorHAnsi"/>
                <w:sz w:val="18"/>
                <w:szCs w:val="18"/>
              </w:rPr>
            </w:pPr>
          </w:p>
        </w:tc>
        <w:tc>
          <w:tcPr>
            <w:tcW w:w="915" w:type="dxa"/>
          </w:tcPr>
          <w:p w14:paraId="4591CC44" w14:textId="77777777" w:rsidR="00027F94" w:rsidRPr="00027F94" w:rsidRDefault="00027F94" w:rsidP="001E7615">
            <w:pPr>
              <w:jc w:val="center"/>
              <w:rPr>
                <w:rFonts w:asciiTheme="minorHAnsi" w:hAnsiTheme="minorHAnsi" w:cstheme="minorHAnsi"/>
                <w:sz w:val="18"/>
                <w:szCs w:val="18"/>
              </w:rPr>
            </w:pPr>
          </w:p>
        </w:tc>
        <w:tc>
          <w:tcPr>
            <w:tcW w:w="973" w:type="dxa"/>
          </w:tcPr>
          <w:p w14:paraId="0556372E" w14:textId="77777777" w:rsidR="00027F94" w:rsidRPr="00027F94" w:rsidRDefault="00027F94" w:rsidP="001E7615">
            <w:pPr>
              <w:jc w:val="center"/>
              <w:rPr>
                <w:rFonts w:asciiTheme="minorHAnsi" w:hAnsiTheme="minorHAnsi" w:cstheme="minorHAnsi"/>
                <w:sz w:val="18"/>
                <w:szCs w:val="18"/>
              </w:rPr>
            </w:pPr>
          </w:p>
        </w:tc>
        <w:tc>
          <w:tcPr>
            <w:tcW w:w="1155" w:type="dxa"/>
          </w:tcPr>
          <w:p w14:paraId="578F9775" w14:textId="77777777" w:rsidR="00027F94" w:rsidRPr="00027F94" w:rsidRDefault="00027F94" w:rsidP="001E7615">
            <w:pPr>
              <w:jc w:val="center"/>
              <w:rPr>
                <w:rFonts w:asciiTheme="minorHAnsi" w:hAnsiTheme="minorHAnsi" w:cstheme="minorHAnsi"/>
                <w:sz w:val="18"/>
                <w:szCs w:val="18"/>
              </w:rPr>
            </w:pPr>
          </w:p>
        </w:tc>
        <w:tc>
          <w:tcPr>
            <w:tcW w:w="632" w:type="dxa"/>
          </w:tcPr>
          <w:p w14:paraId="3AB242BD" w14:textId="77777777" w:rsidR="00027F94" w:rsidRPr="00027F94" w:rsidRDefault="00027F94" w:rsidP="001E7615">
            <w:pPr>
              <w:jc w:val="center"/>
              <w:rPr>
                <w:rFonts w:asciiTheme="minorHAnsi" w:hAnsiTheme="minorHAnsi" w:cstheme="minorHAnsi"/>
                <w:sz w:val="18"/>
                <w:szCs w:val="18"/>
              </w:rPr>
            </w:pPr>
          </w:p>
        </w:tc>
        <w:tc>
          <w:tcPr>
            <w:tcW w:w="1498" w:type="dxa"/>
          </w:tcPr>
          <w:p w14:paraId="63B72154" w14:textId="77777777" w:rsidR="00027F94" w:rsidRPr="00027F94" w:rsidRDefault="00027F94" w:rsidP="001E7615">
            <w:pPr>
              <w:jc w:val="center"/>
              <w:rPr>
                <w:rFonts w:asciiTheme="minorHAnsi" w:hAnsiTheme="minorHAnsi" w:cstheme="minorHAnsi"/>
                <w:sz w:val="18"/>
                <w:szCs w:val="18"/>
              </w:rPr>
            </w:pPr>
          </w:p>
        </w:tc>
        <w:tc>
          <w:tcPr>
            <w:tcW w:w="1264" w:type="dxa"/>
          </w:tcPr>
          <w:p w14:paraId="03867719" w14:textId="77777777" w:rsidR="00027F94" w:rsidRPr="00027F94" w:rsidRDefault="00027F94" w:rsidP="001E7615">
            <w:pPr>
              <w:jc w:val="center"/>
              <w:rPr>
                <w:rFonts w:asciiTheme="minorHAnsi" w:hAnsiTheme="minorHAnsi" w:cstheme="minorHAnsi"/>
                <w:sz w:val="18"/>
                <w:szCs w:val="18"/>
              </w:rPr>
            </w:pPr>
          </w:p>
        </w:tc>
        <w:tc>
          <w:tcPr>
            <w:tcW w:w="987" w:type="dxa"/>
          </w:tcPr>
          <w:p w14:paraId="5893BCEB" w14:textId="77777777" w:rsidR="00027F94" w:rsidRPr="00027F94" w:rsidRDefault="00027F94" w:rsidP="001E7615">
            <w:pPr>
              <w:jc w:val="center"/>
              <w:rPr>
                <w:rFonts w:asciiTheme="minorHAnsi" w:hAnsiTheme="minorHAnsi" w:cstheme="minorHAnsi"/>
                <w:sz w:val="18"/>
                <w:szCs w:val="18"/>
              </w:rPr>
            </w:pPr>
          </w:p>
        </w:tc>
        <w:tc>
          <w:tcPr>
            <w:tcW w:w="957" w:type="dxa"/>
          </w:tcPr>
          <w:p w14:paraId="36C35E1C" w14:textId="77777777" w:rsidR="00027F94" w:rsidRPr="00027F94" w:rsidRDefault="00027F94" w:rsidP="001E7615">
            <w:pPr>
              <w:jc w:val="center"/>
              <w:rPr>
                <w:rFonts w:asciiTheme="minorHAnsi" w:hAnsiTheme="minorHAnsi" w:cstheme="minorHAnsi"/>
                <w:sz w:val="18"/>
                <w:szCs w:val="18"/>
              </w:rPr>
            </w:pPr>
          </w:p>
        </w:tc>
        <w:tc>
          <w:tcPr>
            <w:tcW w:w="957" w:type="dxa"/>
          </w:tcPr>
          <w:p w14:paraId="7FFE30BC" w14:textId="77777777" w:rsidR="00027F94" w:rsidRPr="00027F94" w:rsidRDefault="00027F94" w:rsidP="001E7615">
            <w:pPr>
              <w:jc w:val="center"/>
              <w:rPr>
                <w:rFonts w:asciiTheme="minorHAnsi" w:hAnsiTheme="minorHAnsi" w:cstheme="minorHAnsi"/>
                <w:sz w:val="18"/>
                <w:szCs w:val="18"/>
              </w:rPr>
            </w:pPr>
          </w:p>
        </w:tc>
      </w:tr>
      <w:tr w:rsidR="00027F94" w:rsidRPr="00027F94" w14:paraId="543A41FF" w14:textId="77777777" w:rsidTr="00AA4641">
        <w:trPr>
          <w:trHeight w:val="288"/>
        </w:trPr>
        <w:tc>
          <w:tcPr>
            <w:tcW w:w="1022" w:type="dxa"/>
          </w:tcPr>
          <w:p w14:paraId="0BE6002B" w14:textId="77777777" w:rsidR="00027F94" w:rsidRPr="00027F94" w:rsidRDefault="00027F94" w:rsidP="001E7615">
            <w:pPr>
              <w:jc w:val="center"/>
              <w:rPr>
                <w:rFonts w:asciiTheme="minorHAnsi" w:hAnsiTheme="minorHAnsi" w:cstheme="minorHAnsi"/>
                <w:sz w:val="18"/>
                <w:szCs w:val="18"/>
              </w:rPr>
            </w:pPr>
          </w:p>
        </w:tc>
        <w:tc>
          <w:tcPr>
            <w:tcW w:w="1170" w:type="dxa"/>
          </w:tcPr>
          <w:p w14:paraId="11A11A16" w14:textId="77777777" w:rsidR="00027F94" w:rsidRPr="00027F94" w:rsidRDefault="00027F94" w:rsidP="001E7615">
            <w:pPr>
              <w:jc w:val="center"/>
              <w:rPr>
                <w:rFonts w:asciiTheme="minorHAnsi" w:hAnsiTheme="minorHAnsi" w:cstheme="minorHAnsi"/>
                <w:sz w:val="18"/>
                <w:szCs w:val="18"/>
              </w:rPr>
            </w:pPr>
          </w:p>
        </w:tc>
        <w:tc>
          <w:tcPr>
            <w:tcW w:w="936" w:type="dxa"/>
          </w:tcPr>
          <w:p w14:paraId="6C7274C3" w14:textId="77777777" w:rsidR="00027F94" w:rsidRPr="00027F94" w:rsidRDefault="00027F94" w:rsidP="001E7615">
            <w:pPr>
              <w:jc w:val="center"/>
              <w:rPr>
                <w:rFonts w:asciiTheme="minorHAnsi" w:hAnsiTheme="minorHAnsi" w:cstheme="minorHAnsi"/>
                <w:sz w:val="18"/>
                <w:szCs w:val="18"/>
              </w:rPr>
            </w:pPr>
          </w:p>
        </w:tc>
        <w:tc>
          <w:tcPr>
            <w:tcW w:w="915" w:type="dxa"/>
          </w:tcPr>
          <w:p w14:paraId="7DF65492" w14:textId="77777777" w:rsidR="00027F94" w:rsidRPr="00027F94" w:rsidRDefault="00027F94" w:rsidP="001E7615">
            <w:pPr>
              <w:jc w:val="center"/>
              <w:rPr>
                <w:rFonts w:asciiTheme="minorHAnsi" w:hAnsiTheme="minorHAnsi" w:cstheme="minorHAnsi"/>
                <w:sz w:val="18"/>
                <w:szCs w:val="18"/>
              </w:rPr>
            </w:pPr>
          </w:p>
        </w:tc>
        <w:tc>
          <w:tcPr>
            <w:tcW w:w="973" w:type="dxa"/>
          </w:tcPr>
          <w:p w14:paraId="6E176F6E" w14:textId="77777777" w:rsidR="00027F94" w:rsidRPr="00027F94" w:rsidRDefault="00027F94" w:rsidP="001E7615">
            <w:pPr>
              <w:jc w:val="center"/>
              <w:rPr>
                <w:rFonts w:asciiTheme="minorHAnsi" w:hAnsiTheme="minorHAnsi" w:cstheme="minorHAnsi"/>
                <w:sz w:val="18"/>
                <w:szCs w:val="18"/>
              </w:rPr>
            </w:pPr>
          </w:p>
        </w:tc>
        <w:tc>
          <w:tcPr>
            <w:tcW w:w="1155" w:type="dxa"/>
          </w:tcPr>
          <w:p w14:paraId="141ABBAF" w14:textId="77777777" w:rsidR="00027F94" w:rsidRPr="00027F94" w:rsidRDefault="00027F94" w:rsidP="001E7615">
            <w:pPr>
              <w:jc w:val="center"/>
              <w:rPr>
                <w:rFonts w:asciiTheme="minorHAnsi" w:hAnsiTheme="minorHAnsi" w:cstheme="minorHAnsi"/>
                <w:sz w:val="18"/>
                <w:szCs w:val="18"/>
              </w:rPr>
            </w:pPr>
          </w:p>
        </w:tc>
        <w:tc>
          <w:tcPr>
            <w:tcW w:w="632" w:type="dxa"/>
          </w:tcPr>
          <w:p w14:paraId="609EF1A1" w14:textId="77777777" w:rsidR="00027F94" w:rsidRPr="00027F94" w:rsidRDefault="00027F94" w:rsidP="001E7615">
            <w:pPr>
              <w:jc w:val="center"/>
              <w:rPr>
                <w:rFonts w:asciiTheme="minorHAnsi" w:hAnsiTheme="minorHAnsi" w:cstheme="minorHAnsi"/>
                <w:sz w:val="18"/>
                <w:szCs w:val="18"/>
              </w:rPr>
            </w:pPr>
          </w:p>
        </w:tc>
        <w:tc>
          <w:tcPr>
            <w:tcW w:w="1498" w:type="dxa"/>
          </w:tcPr>
          <w:p w14:paraId="4CA88B26" w14:textId="77777777" w:rsidR="00027F94" w:rsidRPr="00027F94" w:rsidRDefault="00027F94" w:rsidP="001E7615">
            <w:pPr>
              <w:jc w:val="center"/>
              <w:rPr>
                <w:rFonts w:asciiTheme="minorHAnsi" w:hAnsiTheme="minorHAnsi" w:cstheme="minorHAnsi"/>
                <w:sz w:val="18"/>
                <w:szCs w:val="18"/>
              </w:rPr>
            </w:pPr>
          </w:p>
        </w:tc>
        <w:tc>
          <w:tcPr>
            <w:tcW w:w="1264" w:type="dxa"/>
          </w:tcPr>
          <w:p w14:paraId="78EF0C97" w14:textId="77777777" w:rsidR="00027F94" w:rsidRPr="00027F94" w:rsidRDefault="00027F94" w:rsidP="001E7615">
            <w:pPr>
              <w:jc w:val="center"/>
              <w:rPr>
                <w:rFonts w:asciiTheme="minorHAnsi" w:hAnsiTheme="minorHAnsi" w:cstheme="minorHAnsi"/>
                <w:sz w:val="18"/>
                <w:szCs w:val="18"/>
              </w:rPr>
            </w:pPr>
          </w:p>
        </w:tc>
        <w:tc>
          <w:tcPr>
            <w:tcW w:w="987" w:type="dxa"/>
          </w:tcPr>
          <w:p w14:paraId="05C2EA41" w14:textId="77777777" w:rsidR="00027F94" w:rsidRPr="00027F94" w:rsidRDefault="00027F94" w:rsidP="001E7615">
            <w:pPr>
              <w:jc w:val="center"/>
              <w:rPr>
                <w:rFonts w:asciiTheme="minorHAnsi" w:hAnsiTheme="minorHAnsi" w:cstheme="minorHAnsi"/>
                <w:sz w:val="18"/>
                <w:szCs w:val="18"/>
              </w:rPr>
            </w:pPr>
          </w:p>
        </w:tc>
        <w:tc>
          <w:tcPr>
            <w:tcW w:w="957" w:type="dxa"/>
          </w:tcPr>
          <w:p w14:paraId="21A17A96" w14:textId="77777777" w:rsidR="00027F94" w:rsidRPr="00027F94" w:rsidRDefault="00027F94" w:rsidP="001E7615">
            <w:pPr>
              <w:jc w:val="center"/>
              <w:rPr>
                <w:rFonts w:asciiTheme="minorHAnsi" w:hAnsiTheme="minorHAnsi" w:cstheme="minorHAnsi"/>
                <w:sz w:val="18"/>
                <w:szCs w:val="18"/>
              </w:rPr>
            </w:pPr>
          </w:p>
        </w:tc>
        <w:tc>
          <w:tcPr>
            <w:tcW w:w="957" w:type="dxa"/>
          </w:tcPr>
          <w:p w14:paraId="4AE87E18" w14:textId="77777777" w:rsidR="00027F94" w:rsidRPr="00027F94" w:rsidRDefault="00027F94" w:rsidP="001E7615">
            <w:pPr>
              <w:jc w:val="center"/>
              <w:rPr>
                <w:rFonts w:asciiTheme="minorHAnsi" w:hAnsiTheme="minorHAnsi" w:cstheme="minorHAnsi"/>
                <w:sz w:val="18"/>
                <w:szCs w:val="18"/>
              </w:rPr>
            </w:pPr>
          </w:p>
        </w:tc>
      </w:tr>
      <w:tr w:rsidR="00027F94" w:rsidRPr="00027F94" w14:paraId="6EF11806" w14:textId="77777777" w:rsidTr="00AA4641">
        <w:trPr>
          <w:trHeight w:val="288"/>
        </w:trPr>
        <w:tc>
          <w:tcPr>
            <w:tcW w:w="1022" w:type="dxa"/>
          </w:tcPr>
          <w:p w14:paraId="5A02C753" w14:textId="77777777" w:rsidR="00027F94" w:rsidRPr="00027F94" w:rsidRDefault="00027F94" w:rsidP="001E7615">
            <w:pPr>
              <w:jc w:val="center"/>
              <w:rPr>
                <w:rFonts w:asciiTheme="minorHAnsi" w:hAnsiTheme="minorHAnsi" w:cstheme="minorHAnsi"/>
                <w:sz w:val="18"/>
                <w:szCs w:val="18"/>
              </w:rPr>
            </w:pPr>
          </w:p>
        </w:tc>
        <w:tc>
          <w:tcPr>
            <w:tcW w:w="1170" w:type="dxa"/>
          </w:tcPr>
          <w:p w14:paraId="37A5A660" w14:textId="77777777" w:rsidR="00027F94" w:rsidRPr="00027F94" w:rsidRDefault="00027F94" w:rsidP="001E7615">
            <w:pPr>
              <w:jc w:val="center"/>
              <w:rPr>
                <w:rFonts w:asciiTheme="minorHAnsi" w:hAnsiTheme="minorHAnsi" w:cstheme="minorHAnsi"/>
                <w:sz w:val="18"/>
                <w:szCs w:val="18"/>
              </w:rPr>
            </w:pPr>
          </w:p>
        </w:tc>
        <w:tc>
          <w:tcPr>
            <w:tcW w:w="936" w:type="dxa"/>
          </w:tcPr>
          <w:p w14:paraId="68EC87F1" w14:textId="77777777" w:rsidR="00027F94" w:rsidRPr="00027F94" w:rsidRDefault="00027F94" w:rsidP="001E7615">
            <w:pPr>
              <w:jc w:val="center"/>
              <w:rPr>
                <w:rFonts w:asciiTheme="minorHAnsi" w:hAnsiTheme="minorHAnsi" w:cstheme="minorHAnsi"/>
                <w:sz w:val="18"/>
                <w:szCs w:val="18"/>
              </w:rPr>
            </w:pPr>
          </w:p>
        </w:tc>
        <w:tc>
          <w:tcPr>
            <w:tcW w:w="915" w:type="dxa"/>
          </w:tcPr>
          <w:p w14:paraId="552804F0" w14:textId="77777777" w:rsidR="00027F94" w:rsidRPr="00027F94" w:rsidRDefault="00027F94" w:rsidP="001E7615">
            <w:pPr>
              <w:jc w:val="center"/>
              <w:rPr>
                <w:rFonts w:asciiTheme="minorHAnsi" w:hAnsiTheme="minorHAnsi" w:cstheme="minorHAnsi"/>
                <w:sz w:val="18"/>
                <w:szCs w:val="18"/>
              </w:rPr>
            </w:pPr>
          </w:p>
        </w:tc>
        <w:tc>
          <w:tcPr>
            <w:tcW w:w="973" w:type="dxa"/>
          </w:tcPr>
          <w:p w14:paraId="7B524399" w14:textId="77777777" w:rsidR="00027F94" w:rsidRPr="00027F94" w:rsidRDefault="00027F94" w:rsidP="001E7615">
            <w:pPr>
              <w:jc w:val="center"/>
              <w:rPr>
                <w:rFonts w:asciiTheme="minorHAnsi" w:hAnsiTheme="minorHAnsi" w:cstheme="minorHAnsi"/>
                <w:sz w:val="18"/>
                <w:szCs w:val="18"/>
              </w:rPr>
            </w:pPr>
          </w:p>
        </w:tc>
        <w:tc>
          <w:tcPr>
            <w:tcW w:w="1155" w:type="dxa"/>
          </w:tcPr>
          <w:p w14:paraId="1DF851AD" w14:textId="77777777" w:rsidR="00027F94" w:rsidRPr="00027F94" w:rsidRDefault="00027F94" w:rsidP="001E7615">
            <w:pPr>
              <w:jc w:val="center"/>
              <w:rPr>
                <w:rFonts w:asciiTheme="minorHAnsi" w:hAnsiTheme="minorHAnsi" w:cstheme="minorHAnsi"/>
                <w:sz w:val="18"/>
                <w:szCs w:val="18"/>
              </w:rPr>
            </w:pPr>
          </w:p>
        </w:tc>
        <w:tc>
          <w:tcPr>
            <w:tcW w:w="632" w:type="dxa"/>
          </w:tcPr>
          <w:p w14:paraId="5A620E85" w14:textId="77777777" w:rsidR="00027F94" w:rsidRPr="00027F94" w:rsidRDefault="00027F94" w:rsidP="001E7615">
            <w:pPr>
              <w:jc w:val="center"/>
              <w:rPr>
                <w:rFonts w:asciiTheme="minorHAnsi" w:hAnsiTheme="minorHAnsi" w:cstheme="minorHAnsi"/>
                <w:sz w:val="18"/>
                <w:szCs w:val="18"/>
              </w:rPr>
            </w:pPr>
          </w:p>
        </w:tc>
        <w:tc>
          <w:tcPr>
            <w:tcW w:w="1498" w:type="dxa"/>
          </w:tcPr>
          <w:p w14:paraId="7ED3F8C0" w14:textId="77777777" w:rsidR="00027F94" w:rsidRPr="00027F94" w:rsidRDefault="00027F94" w:rsidP="001E7615">
            <w:pPr>
              <w:jc w:val="center"/>
              <w:rPr>
                <w:rFonts w:asciiTheme="minorHAnsi" w:hAnsiTheme="minorHAnsi" w:cstheme="minorHAnsi"/>
                <w:sz w:val="18"/>
                <w:szCs w:val="18"/>
              </w:rPr>
            </w:pPr>
          </w:p>
        </w:tc>
        <w:tc>
          <w:tcPr>
            <w:tcW w:w="1264" w:type="dxa"/>
          </w:tcPr>
          <w:p w14:paraId="24FAE84B" w14:textId="77777777" w:rsidR="00027F94" w:rsidRPr="00027F94" w:rsidRDefault="00027F94" w:rsidP="001E7615">
            <w:pPr>
              <w:jc w:val="center"/>
              <w:rPr>
                <w:rFonts w:asciiTheme="minorHAnsi" w:hAnsiTheme="minorHAnsi" w:cstheme="minorHAnsi"/>
                <w:sz w:val="18"/>
                <w:szCs w:val="18"/>
              </w:rPr>
            </w:pPr>
          </w:p>
        </w:tc>
        <w:tc>
          <w:tcPr>
            <w:tcW w:w="987" w:type="dxa"/>
          </w:tcPr>
          <w:p w14:paraId="48AE598A" w14:textId="77777777" w:rsidR="00027F94" w:rsidRPr="00027F94" w:rsidRDefault="00027F94" w:rsidP="001E7615">
            <w:pPr>
              <w:jc w:val="center"/>
              <w:rPr>
                <w:rFonts w:asciiTheme="minorHAnsi" w:hAnsiTheme="minorHAnsi" w:cstheme="minorHAnsi"/>
                <w:sz w:val="18"/>
                <w:szCs w:val="18"/>
              </w:rPr>
            </w:pPr>
          </w:p>
        </w:tc>
        <w:tc>
          <w:tcPr>
            <w:tcW w:w="957" w:type="dxa"/>
          </w:tcPr>
          <w:p w14:paraId="63ADEA3B" w14:textId="77777777" w:rsidR="00027F94" w:rsidRPr="00027F94" w:rsidRDefault="00027F94" w:rsidP="001E7615">
            <w:pPr>
              <w:jc w:val="center"/>
              <w:rPr>
                <w:rFonts w:asciiTheme="minorHAnsi" w:hAnsiTheme="minorHAnsi" w:cstheme="minorHAnsi"/>
                <w:sz w:val="18"/>
                <w:szCs w:val="18"/>
              </w:rPr>
            </w:pPr>
          </w:p>
        </w:tc>
        <w:tc>
          <w:tcPr>
            <w:tcW w:w="957" w:type="dxa"/>
          </w:tcPr>
          <w:p w14:paraId="21FFD73E" w14:textId="77777777" w:rsidR="00027F94" w:rsidRPr="00027F94" w:rsidRDefault="00027F94" w:rsidP="001E7615">
            <w:pPr>
              <w:jc w:val="center"/>
              <w:rPr>
                <w:rFonts w:asciiTheme="minorHAnsi" w:hAnsiTheme="minorHAnsi" w:cstheme="minorHAnsi"/>
                <w:sz w:val="18"/>
                <w:szCs w:val="18"/>
              </w:rPr>
            </w:pPr>
          </w:p>
        </w:tc>
      </w:tr>
    </w:tbl>
    <w:p w14:paraId="4EC149C7" w14:textId="77777777" w:rsidR="00A74824" w:rsidRPr="00E318AC" w:rsidRDefault="00A74824" w:rsidP="00C750AE">
      <w:pPr>
        <w:keepNext/>
        <w:ind w:left="5040" w:firstLine="720"/>
        <w:outlineLvl w:val="8"/>
        <w:rPr>
          <w:rFonts w:asciiTheme="minorHAnsi" w:hAnsiTheme="minorHAnsi" w:cstheme="minorHAnsi"/>
          <w:b/>
          <w:sz w:val="22"/>
          <w:szCs w:val="22"/>
          <w:u w:val="single"/>
        </w:rPr>
      </w:pPr>
      <w:r w:rsidRPr="00E318AC">
        <w:rPr>
          <w:rFonts w:asciiTheme="minorHAnsi" w:hAnsiTheme="minorHAnsi" w:cstheme="minorHAnsi"/>
          <w:b/>
          <w:sz w:val="22"/>
          <w:szCs w:val="22"/>
          <w:u w:val="single"/>
        </w:rPr>
        <w:lastRenderedPageBreak/>
        <w:t>Appendix D</w:t>
      </w:r>
    </w:p>
    <w:p w14:paraId="68384164" w14:textId="77777777" w:rsidR="00A74824" w:rsidRPr="00A74824" w:rsidRDefault="00A74824" w:rsidP="00A74824">
      <w:pPr>
        <w:keepNext/>
        <w:jc w:val="center"/>
        <w:outlineLvl w:val="8"/>
        <w:rPr>
          <w:rFonts w:asciiTheme="minorHAnsi" w:hAnsiTheme="minorHAnsi" w:cstheme="minorHAnsi"/>
          <w:b/>
          <w:sz w:val="22"/>
          <w:szCs w:val="22"/>
          <w:u w:val="single"/>
        </w:rPr>
      </w:pPr>
    </w:p>
    <w:p w14:paraId="51317AF5" w14:textId="4A94E675" w:rsidR="00A74824" w:rsidRPr="00E318AC" w:rsidRDefault="00A74824" w:rsidP="00AA4641">
      <w:pPr>
        <w:keepNext/>
        <w:outlineLvl w:val="8"/>
        <w:rPr>
          <w:rFonts w:asciiTheme="minorHAnsi" w:hAnsiTheme="minorHAnsi" w:cstheme="minorHAnsi"/>
          <w:b/>
          <w:sz w:val="22"/>
          <w:szCs w:val="22"/>
          <w:u w:val="single"/>
        </w:rPr>
      </w:pPr>
      <w:r w:rsidRPr="00E318AC">
        <w:rPr>
          <w:rFonts w:asciiTheme="minorHAnsi" w:hAnsiTheme="minorHAnsi" w:cstheme="minorHAnsi"/>
          <w:b/>
          <w:noProof/>
          <w:sz w:val="22"/>
          <w:szCs w:val="22"/>
          <w:u w:val="single"/>
        </w:rPr>
        <w:drawing>
          <wp:anchor distT="0" distB="0" distL="114300" distR="114300" simplePos="0" relativeHeight="251661312" behindDoc="0" locked="0" layoutInCell="1" allowOverlap="1" wp14:anchorId="7246FCD7" wp14:editId="285EBD44">
            <wp:simplePos x="0" y="0"/>
            <wp:positionH relativeFrom="column">
              <wp:posOffset>0</wp:posOffset>
            </wp:positionH>
            <wp:positionV relativeFrom="paragraph">
              <wp:posOffset>250190</wp:posOffset>
            </wp:positionV>
            <wp:extent cx="8229600" cy="4115435"/>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411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16F" w:rsidRPr="00E318AC">
        <w:rPr>
          <w:rFonts w:asciiTheme="minorHAnsi" w:hAnsiTheme="minorHAnsi" w:cstheme="minorHAnsi"/>
          <w:b/>
          <w:sz w:val="22"/>
          <w:szCs w:val="22"/>
          <w:u w:val="single"/>
        </w:rPr>
        <w:t xml:space="preserve">Example </w:t>
      </w:r>
      <w:r w:rsidRPr="00E318AC">
        <w:rPr>
          <w:rFonts w:asciiTheme="minorHAnsi" w:hAnsiTheme="minorHAnsi" w:cstheme="minorHAnsi"/>
          <w:b/>
          <w:sz w:val="22"/>
          <w:szCs w:val="22"/>
          <w:u w:val="single"/>
        </w:rPr>
        <w:t>Fund Evaluation Table</w:t>
      </w:r>
    </w:p>
    <w:p w14:paraId="22B2F3BC" w14:textId="77777777" w:rsidR="000351F5" w:rsidRPr="00A74824" w:rsidRDefault="000351F5" w:rsidP="00AA4641">
      <w:pPr>
        <w:keepNext/>
        <w:outlineLvl w:val="8"/>
        <w:rPr>
          <w:rFonts w:asciiTheme="minorHAnsi" w:hAnsiTheme="minorHAnsi" w:cstheme="minorHAnsi"/>
          <w:b/>
          <w:sz w:val="22"/>
          <w:szCs w:val="22"/>
          <w:u w:val="single"/>
        </w:rPr>
      </w:pPr>
    </w:p>
    <w:p w14:paraId="7F04D515" w14:textId="4C2913CE" w:rsidR="00A74824" w:rsidRDefault="00A74824"/>
    <w:p w14:paraId="1C51EF1F" w14:textId="45F02C33" w:rsidR="00A74824" w:rsidRDefault="00A74824"/>
    <w:sectPr w:rsidR="00A74824" w:rsidSect="00C750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E494" w14:textId="77777777" w:rsidR="00B801A7" w:rsidRDefault="00B801A7" w:rsidP="00F93CE7">
      <w:r>
        <w:separator/>
      </w:r>
    </w:p>
  </w:endnote>
  <w:endnote w:type="continuationSeparator" w:id="0">
    <w:p w14:paraId="2D313CAA" w14:textId="77777777" w:rsidR="00B801A7" w:rsidRDefault="00B801A7" w:rsidP="00F9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90611"/>
      <w:docPartObj>
        <w:docPartGallery w:val="Page Numbers (Bottom of Page)"/>
        <w:docPartUnique/>
      </w:docPartObj>
    </w:sdtPr>
    <w:sdtEndPr>
      <w:rPr>
        <w:noProof/>
      </w:rPr>
    </w:sdtEndPr>
    <w:sdtContent>
      <w:p w14:paraId="3B888204" w14:textId="73F6CCF3" w:rsidR="00DA57BA" w:rsidRDefault="00DA5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7A984" w14:textId="77777777" w:rsidR="00DA57BA" w:rsidRDefault="00DA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CDC8" w14:textId="77777777" w:rsidR="00B801A7" w:rsidRDefault="00B801A7" w:rsidP="00F93CE7">
      <w:r>
        <w:separator/>
      </w:r>
    </w:p>
  </w:footnote>
  <w:footnote w:type="continuationSeparator" w:id="0">
    <w:p w14:paraId="0537DBAA" w14:textId="77777777" w:rsidR="00B801A7" w:rsidRDefault="00B801A7" w:rsidP="00F9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808" w14:textId="77777777" w:rsidR="00ED308A" w:rsidRPr="002D2D9B" w:rsidRDefault="00A56973" w:rsidP="00ED308A">
    <w:pPr>
      <w:ind w:right="-180"/>
      <w:jc w:val="right"/>
      <w:rPr>
        <w:rFonts w:ascii="Calibri" w:hAnsi="Calibri"/>
        <w:b/>
        <w:bCs/>
        <w:sz w:val="28"/>
        <w:szCs w:val="28"/>
      </w:rPr>
    </w:pPr>
    <w:r w:rsidRPr="002D2D9B">
      <w:rPr>
        <w:rFonts w:ascii="Calibri" w:hAnsi="Calibri"/>
        <w:noProof/>
      </w:rPr>
      <w:drawing>
        <wp:anchor distT="0" distB="0" distL="114300" distR="114300" simplePos="0" relativeHeight="251659264" behindDoc="0" locked="0" layoutInCell="1" allowOverlap="1" wp14:anchorId="24F9279C" wp14:editId="056FFB30">
          <wp:simplePos x="0" y="0"/>
          <wp:positionH relativeFrom="column">
            <wp:posOffset>-247650</wp:posOffset>
          </wp:positionH>
          <wp:positionV relativeFrom="paragraph">
            <wp:posOffset>-327660</wp:posOffset>
          </wp:positionV>
          <wp:extent cx="2794000" cy="952500"/>
          <wp:effectExtent l="0" t="0" r="6350" b="0"/>
          <wp:wrapSquare wrapText="bothSides"/>
          <wp:docPr id="10" name="Picture 10">
            <a:extLst xmlns:a="http://schemas.openxmlformats.org/drawingml/2006/main">
              <a:ext uri="{FF2B5EF4-FFF2-40B4-BE49-F238E27FC236}">
                <a16:creationId xmlns:a16="http://schemas.microsoft.com/office/drawing/2014/main" id="{00005B76-E237-42DD-931B-A817D362D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5B76-E237-42DD-931B-A817D362D40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4559" r="33701"/>
                  <a:stretch/>
                </pic:blipFill>
                <pic:spPr>
                  <a:xfrm>
                    <a:off x="0" y="0"/>
                    <a:ext cx="2794000" cy="952500"/>
                  </a:xfrm>
                  <a:prstGeom prst="rect">
                    <a:avLst/>
                  </a:prstGeom>
                </pic:spPr>
              </pic:pic>
            </a:graphicData>
          </a:graphic>
          <wp14:sizeRelH relativeFrom="page">
            <wp14:pctWidth>0</wp14:pctWidth>
          </wp14:sizeRelH>
          <wp14:sizeRelV relativeFrom="page">
            <wp14:pctHeight>0</wp14:pctHeight>
          </wp14:sizeRelV>
        </wp:anchor>
      </w:drawing>
    </w:r>
    <w:r w:rsidR="00ED308A" w:rsidRPr="002D2D9B">
      <w:rPr>
        <w:rFonts w:ascii="Calibri" w:hAnsi="Calibri"/>
        <w:b/>
        <w:bCs/>
        <w:sz w:val="28"/>
        <w:szCs w:val="28"/>
      </w:rPr>
      <w:t>SSBCI 2.0 Michigan Small</w:t>
    </w:r>
    <w:r w:rsidRPr="002D2D9B">
      <w:rPr>
        <w:rFonts w:ascii="Calibri" w:hAnsi="Calibri"/>
        <w:b/>
        <w:bCs/>
        <w:sz w:val="28"/>
        <w:szCs w:val="28"/>
      </w:rPr>
      <w:t xml:space="preserve"> Business </w:t>
    </w:r>
  </w:p>
  <w:p w14:paraId="520A166B" w14:textId="710FA2B1" w:rsidR="00A56973" w:rsidRPr="002D2D9B" w:rsidRDefault="00A56973" w:rsidP="00ED308A">
    <w:pPr>
      <w:ind w:right="-180"/>
      <w:jc w:val="right"/>
      <w:rPr>
        <w:rFonts w:ascii="Calibri" w:hAnsi="Calibri"/>
        <w:b/>
        <w:bCs/>
        <w:sz w:val="28"/>
        <w:szCs w:val="28"/>
      </w:rPr>
    </w:pPr>
    <w:r w:rsidRPr="002D2D9B">
      <w:rPr>
        <w:rFonts w:ascii="Calibri" w:hAnsi="Calibri"/>
        <w:b/>
        <w:bCs/>
        <w:sz w:val="28"/>
        <w:szCs w:val="28"/>
      </w:rPr>
      <w:t>Venture Capital Program</w:t>
    </w:r>
    <w:r w:rsidR="000351F5" w:rsidRPr="002D2D9B">
      <w:rPr>
        <w:rFonts w:ascii="Calibri" w:hAnsi="Calibri"/>
        <w:b/>
        <w:bCs/>
        <w:sz w:val="28"/>
        <w:szCs w:val="28"/>
      </w:rPr>
      <w:t xml:space="preserve"> </w:t>
    </w:r>
    <w:r w:rsidR="00ED308A" w:rsidRPr="002D2D9B">
      <w:rPr>
        <w:rFonts w:ascii="Calibri" w:hAnsi="Calibri"/>
        <w:b/>
        <w:bCs/>
        <w:sz w:val="28"/>
        <w:szCs w:val="28"/>
      </w:rPr>
      <w:t>Application</w:t>
    </w:r>
  </w:p>
  <w:p w14:paraId="612DA73B" w14:textId="3098CB60" w:rsidR="00A56973" w:rsidRPr="00A56973" w:rsidRDefault="00A56973" w:rsidP="00A56973">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B60"/>
    <w:multiLevelType w:val="hybridMultilevel"/>
    <w:tmpl w:val="8FB822EA"/>
    <w:lvl w:ilvl="0" w:tplc="FFFFFFFF">
      <w:start w:val="1"/>
      <w:numFmt w:val="bullet"/>
      <w:lvlText w:val=""/>
      <w:lvlJc w:val="left"/>
      <w:pPr>
        <w:tabs>
          <w:tab w:val="num" w:pos="720"/>
        </w:tabs>
        <w:ind w:left="720" w:hanging="360"/>
      </w:pPr>
      <w:rPr>
        <w:rFonts w:ascii="Symbol" w:hAnsi="Symbol" w:hint="default"/>
        <w:b w:val="0"/>
        <w:i w:val="0"/>
      </w:rPr>
    </w:lvl>
    <w:lvl w:ilvl="1" w:tplc="FFFFFFFF">
      <w:start w:val="1"/>
      <w:numFmt w:val="bullet"/>
      <w:lvlText w:val="-"/>
      <w:lvlJc w:val="left"/>
      <w:pPr>
        <w:tabs>
          <w:tab w:val="num" w:pos="1800"/>
        </w:tabs>
        <w:ind w:left="1800" w:hanging="360"/>
      </w:pPr>
      <w:rPr>
        <w:rFonts w:hint="default"/>
        <w:b w:val="0"/>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23249CD"/>
    <w:multiLevelType w:val="hybridMultilevel"/>
    <w:tmpl w:val="1D909004"/>
    <w:lvl w:ilvl="0" w:tplc="34889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522A4"/>
    <w:multiLevelType w:val="hybridMultilevel"/>
    <w:tmpl w:val="D9784BB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9F6431"/>
    <w:multiLevelType w:val="hybridMultilevel"/>
    <w:tmpl w:val="F53A3EDC"/>
    <w:lvl w:ilvl="0" w:tplc="B4E8AF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446C6"/>
    <w:multiLevelType w:val="hybridMultilevel"/>
    <w:tmpl w:val="B0D2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F3129"/>
    <w:multiLevelType w:val="hybridMultilevel"/>
    <w:tmpl w:val="60B8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4E3C"/>
    <w:multiLevelType w:val="hybridMultilevel"/>
    <w:tmpl w:val="4DE4BBA2"/>
    <w:lvl w:ilvl="0" w:tplc="0409000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4C1F33"/>
    <w:multiLevelType w:val="hybridMultilevel"/>
    <w:tmpl w:val="533EC696"/>
    <w:lvl w:ilvl="0" w:tplc="2CA08408">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20684B"/>
    <w:multiLevelType w:val="hybridMultilevel"/>
    <w:tmpl w:val="CB3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31D99"/>
    <w:multiLevelType w:val="hybridMultilevel"/>
    <w:tmpl w:val="5A5ABEFC"/>
    <w:lvl w:ilvl="0" w:tplc="B4E8AF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9403A7"/>
    <w:multiLevelType w:val="hybridMultilevel"/>
    <w:tmpl w:val="8C2E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76D39"/>
    <w:multiLevelType w:val="hybridMultilevel"/>
    <w:tmpl w:val="0818D26C"/>
    <w:lvl w:ilvl="0" w:tplc="B4E8AF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063BB8"/>
    <w:multiLevelType w:val="hybridMultilevel"/>
    <w:tmpl w:val="9B36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518CB"/>
    <w:multiLevelType w:val="hybridMultilevel"/>
    <w:tmpl w:val="522028DC"/>
    <w:lvl w:ilvl="0" w:tplc="04090001">
      <w:start w:val="1"/>
      <w:numFmt w:val="bullet"/>
      <w:lvlText w:val=""/>
      <w:lvlJc w:val="left"/>
      <w:pPr>
        <w:tabs>
          <w:tab w:val="num" w:pos="720"/>
        </w:tabs>
        <w:ind w:left="720" w:hanging="360"/>
      </w:pPr>
      <w:rPr>
        <w:rFonts w:ascii="Symbol" w:hAnsi="Symbol" w:hint="default"/>
        <w:b w:val="0"/>
        <w:i w:val="0"/>
      </w:rPr>
    </w:lvl>
    <w:lvl w:ilvl="1" w:tplc="B4E8AF78">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0E2FC6"/>
    <w:multiLevelType w:val="hybridMultilevel"/>
    <w:tmpl w:val="1D082CA0"/>
    <w:lvl w:ilvl="0" w:tplc="B4E8AF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CC142D"/>
    <w:multiLevelType w:val="hybridMultilevel"/>
    <w:tmpl w:val="0EFE669C"/>
    <w:lvl w:ilvl="0" w:tplc="FFFFFFFF">
      <w:start w:val="1"/>
      <w:numFmt w:val="bullet"/>
      <w:lvlText w:val=""/>
      <w:lvlJc w:val="left"/>
      <w:pPr>
        <w:tabs>
          <w:tab w:val="num" w:pos="720"/>
        </w:tabs>
        <w:ind w:left="720" w:hanging="360"/>
      </w:pPr>
      <w:rPr>
        <w:rFonts w:ascii="Symbol" w:hAnsi="Symbol" w:hint="default"/>
        <w:b w:val="0"/>
        <w:i w:val="0"/>
      </w:rPr>
    </w:lvl>
    <w:lvl w:ilvl="1" w:tplc="40960EB6">
      <w:start w:val="1"/>
      <w:numFmt w:val="bullet"/>
      <w:lvlText w:val="-"/>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F634E3"/>
    <w:multiLevelType w:val="hybridMultilevel"/>
    <w:tmpl w:val="13CE1ED8"/>
    <w:lvl w:ilvl="0" w:tplc="40960EB6">
      <w:start w:val="1"/>
      <w:numFmt w:val="bullet"/>
      <w:lvlText w:val="-"/>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94A51"/>
    <w:multiLevelType w:val="hybridMultilevel"/>
    <w:tmpl w:val="7064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74711"/>
    <w:multiLevelType w:val="hybridMultilevel"/>
    <w:tmpl w:val="53565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D32AE1"/>
    <w:multiLevelType w:val="hybridMultilevel"/>
    <w:tmpl w:val="8EBEA9FC"/>
    <w:lvl w:ilvl="0" w:tplc="B4E8AF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FD4386"/>
    <w:multiLevelType w:val="hybridMultilevel"/>
    <w:tmpl w:val="5350B704"/>
    <w:lvl w:ilvl="0" w:tplc="B4E8AF78">
      <w:start w:val="1"/>
      <w:numFmt w:val="decimal"/>
      <w:lvlText w:val="%1."/>
      <w:lvlJc w:val="left"/>
      <w:pPr>
        <w:tabs>
          <w:tab w:val="num" w:pos="360"/>
        </w:tabs>
        <w:ind w:left="360" w:hanging="360"/>
      </w:pPr>
      <w:rPr>
        <w:rFonts w:hint="default"/>
        <w:b w:val="0"/>
        <w:i w:val="0"/>
      </w:rPr>
    </w:lvl>
    <w:lvl w:ilvl="1" w:tplc="40960EB6">
      <w:start w:val="1"/>
      <w:numFmt w:val="bullet"/>
      <w:lvlText w:val="-"/>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593472"/>
    <w:multiLevelType w:val="hybridMultilevel"/>
    <w:tmpl w:val="62408746"/>
    <w:lvl w:ilvl="0" w:tplc="2CA08408">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0836281">
    <w:abstractNumId w:val="21"/>
  </w:num>
  <w:num w:numId="2" w16cid:durableId="247353782">
    <w:abstractNumId w:val="1"/>
  </w:num>
  <w:num w:numId="3" w16cid:durableId="1979532576">
    <w:abstractNumId w:val="9"/>
  </w:num>
  <w:num w:numId="4" w16cid:durableId="568076234">
    <w:abstractNumId w:val="13"/>
  </w:num>
  <w:num w:numId="5" w16cid:durableId="1007682256">
    <w:abstractNumId w:val="3"/>
  </w:num>
  <w:num w:numId="6" w16cid:durableId="505751264">
    <w:abstractNumId w:val="19"/>
  </w:num>
  <w:num w:numId="7" w16cid:durableId="647326700">
    <w:abstractNumId w:val="20"/>
  </w:num>
  <w:num w:numId="8" w16cid:durableId="280187616">
    <w:abstractNumId w:val="15"/>
  </w:num>
  <w:num w:numId="9" w16cid:durableId="676228370">
    <w:abstractNumId w:val="14"/>
  </w:num>
  <w:num w:numId="10" w16cid:durableId="441195396">
    <w:abstractNumId w:val="11"/>
  </w:num>
  <w:num w:numId="11" w16cid:durableId="1199121629">
    <w:abstractNumId w:val="7"/>
  </w:num>
  <w:num w:numId="12" w16cid:durableId="1856915490">
    <w:abstractNumId w:val="8"/>
  </w:num>
  <w:num w:numId="13" w16cid:durableId="208349655">
    <w:abstractNumId w:val="12"/>
  </w:num>
  <w:num w:numId="14" w16cid:durableId="401299771">
    <w:abstractNumId w:val="2"/>
  </w:num>
  <w:num w:numId="15" w16cid:durableId="2137409214">
    <w:abstractNumId w:val="4"/>
  </w:num>
  <w:num w:numId="16" w16cid:durableId="910431307">
    <w:abstractNumId w:val="10"/>
  </w:num>
  <w:num w:numId="17" w16cid:durableId="875627343">
    <w:abstractNumId w:val="5"/>
  </w:num>
  <w:num w:numId="18" w16cid:durableId="1994219368">
    <w:abstractNumId w:val="17"/>
  </w:num>
  <w:num w:numId="19" w16cid:durableId="1195650996">
    <w:abstractNumId w:val="18"/>
  </w:num>
  <w:num w:numId="20" w16cid:durableId="264732116">
    <w:abstractNumId w:val="0"/>
  </w:num>
  <w:num w:numId="21" w16cid:durableId="915238759">
    <w:abstractNumId w:val="16"/>
  </w:num>
  <w:num w:numId="22" w16cid:durableId="184754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E7"/>
    <w:rsid w:val="00023915"/>
    <w:rsid w:val="00027F94"/>
    <w:rsid w:val="000351F5"/>
    <w:rsid w:val="00134836"/>
    <w:rsid w:val="00181A83"/>
    <w:rsid w:val="002D2D9B"/>
    <w:rsid w:val="002E277A"/>
    <w:rsid w:val="003B2141"/>
    <w:rsid w:val="005902E4"/>
    <w:rsid w:val="005B616F"/>
    <w:rsid w:val="007C7828"/>
    <w:rsid w:val="00830B77"/>
    <w:rsid w:val="00853A93"/>
    <w:rsid w:val="00941AC0"/>
    <w:rsid w:val="00A56973"/>
    <w:rsid w:val="00A74824"/>
    <w:rsid w:val="00AA4641"/>
    <w:rsid w:val="00B801A7"/>
    <w:rsid w:val="00C035C7"/>
    <w:rsid w:val="00C04D6B"/>
    <w:rsid w:val="00C54987"/>
    <w:rsid w:val="00C62FE5"/>
    <w:rsid w:val="00C750AE"/>
    <w:rsid w:val="00D86E84"/>
    <w:rsid w:val="00DA57BA"/>
    <w:rsid w:val="00E318AC"/>
    <w:rsid w:val="00E571F9"/>
    <w:rsid w:val="00E77B1C"/>
    <w:rsid w:val="00EC1DC0"/>
    <w:rsid w:val="00ED308A"/>
    <w:rsid w:val="00F9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2F76"/>
  <w15:chartTrackingRefBased/>
  <w15:docId w15:val="{A250B68C-A245-416B-8BE0-7B93BF8D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E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93CE7"/>
    <w:pPr>
      <w:keepNext/>
      <w:widowControl w:val="0"/>
      <w:jc w:val="center"/>
      <w:outlineLvl w:val="5"/>
    </w:pPr>
    <w:rPr>
      <w:rFonts w:ascii="Arial" w:hAnsi="Arial" w:cs="Arial"/>
      <w:b/>
      <w:bCs/>
      <w:szCs w:val="20"/>
    </w:rPr>
  </w:style>
  <w:style w:type="paragraph" w:styleId="Heading7">
    <w:name w:val="heading 7"/>
    <w:basedOn w:val="Normal"/>
    <w:next w:val="Normal"/>
    <w:link w:val="Heading7Char"/>
    <w:qFormat/>
    <w:rsid w:val="00F93CE7"/>
    <w:pPr>
      <w:keepNext/>
      <w:tabs>
        <w:tab w:val="left" w:pos="2160"/>
        <w:tab w:val="left" w:pos="6480"/>
      </w:tabs>
      <w:jc w:val="center"/>
      <w:outlineLvl w:val="6"/>
    </w:pPr>
    <w:rPr>
      <w:rFonts w:ascii="Arial" w:hAnsi="Arial" w:cs="Arial"/>
      <w:b/>
      <w:sz w:val="20"/>
    </w:rPr>
  </w:style>
  <w:style w:type="paragraph" w:styleId="Heading9">
    <w:name w:val="heading 9"/>
    <w:basedOn w:val="Normal"/>
    <w:next w:val="Normal"/>
    <w:link w:val="Heading9Char"/>
    <w:qFormat/>
    <w:rsid w:val="00F93CE7"/>
    <w:pPr>
      <w:keepNext/>
      <w:jc w:val="center"/>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93CE7"/>
    <w:rPr>
      <w:rFonts w:ascii="Arial" w:eastAsia="Times New Roman" w:hAnsi="Arial" w:cs="Arial"/>
      <w:b/>
      <w:bCs/>
      <w:sz w:val="24"/>
      <w:szCs w:val="20"/>
    </w:rPr>
  </w:style>
  <w:style w:type="character" w:customStyle="1" w:styleId="Heading7Char">
    <w:name w:val="Heading 7 Char"/>
    <w:basedOn w:val="DefaultParagraphFont"/>
    <w:link w:val="Heading7"/>
    <w:rsid w:val="00F93CE7"/>
    <w:rPr>
      <w:rFonts w:ascii="Arial" w:eastAsia="Times New Roman" w:hAnsi="Arial" w:cs="Arial"/>
      <w:b/>
      <w:sz w:val="20"/>
      <w:szCs w:val="24"/>
    </w:rPr>
  </w:style>
  <w:style w:type="character" w:customStyle="1" w:styleId="Heading9Char">
    <w:name w:val="Heading 9 Char"/>
    <w:basedOn w:val="DefaultParagraphFont"/>
    <w:link w:val="Heading9"/>
    <w:rsid w:val="00F93CE7"/>
    <w:rPr>
      <w:rFonts w:ascii="Arial" w:eastAsia="Times New Roman" w:hAnsi="Arial" w:cs="Arial"/>
      <w:b/>
      <w:szCs w:val="24"/>
      <w:u w:val="single"/>
    </w:rPr>
  </w:style>
  <w:style w:type="paragraph" w:customStyle="1" w:styleId="Amount">
    <w:name w:val="Amount"/>
    <w:rsid w:val="00F93CE7"/>
    <w:pPr>
      <w:spacing w:after="0" w:line="240" w:lineRule="auto"/>
      <w:jc w:val="center"/>
    </w:pPr>
    <w:rPr>
      <w:rFonts w:ascii="Times New Roman" w:eastAsia="Times New Roman" w:hAnsi="Times New Roman" w:cs="Times New Roman"/>
      <w:smallCaps/>
      <w:spacing w:val="10"/>
      <w:sz w:val="24"/>
      <w:szCs w:val="20"/>
    </w:rPr>
  </w:style>
  <w:style w:type="paragraph" w:customStyle="1" w:styleId="CIMContactAddress">
    <w:name w:val="CIM Contact Address"/>
    <w:rsid w:val="00F93CE7"/>
    <w:pPr>
      <w:spacing w:before="120" w:after="0" w:line="210" w:lineRule="atLeast"/>
    </w:pPr>
    <w:rPr>
      <w:rFonts w:ascii="Times New Roman" w:eastAsia="Times New Roman" w:hAnsi="Times New Roman" w:cs="Times New Roman"/>
      <w:sz w:val="20"/>
      <w:szCs w:val="20"/>
    </w:rPr>
  </w:style>
  <w:style w:type="paragraph" w:customStyle="1" w:styleId="CIMContactCompany">
    <w:name w:val="CIM Contact Company"/>
    <w:rsid w:val="00F93CE7"/>
    <w:pPr>
      <w:spacing w:before="120" w:after="0" w:line="210" w:lineRule="atLeast"/>
    </w:pPr>
    <w:rPr>
      <w:rFonts w:ascii="Times New Roman" w:eastAsia="Times New Roman" w:hAnsi="Times New Roman" w:cs="Times New Roman"/>
      <w:b/>
      <w:sz w:val="20"/>
      <w:szCs w:val="20"/>
    </w:rPr>
  </w:style>
  <w:style w:type="paragraph" w:customStyle="1" w:styleId="b3">
    <w:name w:val="b3"/>
    <w:basedOn w:val="BodyText"/>
    <w:rsid w:val="00F93CE7"/>
    <w:pPr>
      <w:spacing w:before="120" w:after="0"/>
      <w:ind w:left="720" w:hanging="360"/>
      <w:jc w:val="both"/>
    </w:pPr>
    <w:rPr>
      <w:rFonts w:ascii="Arial" w:hAnsi="Arial" w:cs="Arial"/>
      <w:sz w:val="20"/>
    </w:rPr>
  </w:style>
  <w:style w:type="paragraph" w:styleId="BodyTextIndent">
    <w:name w:val="Body Text Indent"/>
    <w:basedOn w:val="Normal"/>
    <w:link w:val="BodyTextIndentChar"/>
    <w:semiHidden/>
    <w:rsid w:val="00F93CE7"/>
    <w:pPr>
      <w:tabs>
        <w:tab w:val="left" w:pos="540"/>
      </w:tabs>
      <w:ind w:left="540" w:hanging="540"/>
      <w:jc w:val="both"/>
    </w:pPr>
    <w:rPr>
      <w:rFonts w:ascii="Arial" w:hAnsi="Arial" w:cs="Arial"/>
      <w:sz w:val="20"/>
    </w:rPr>
  </w:style>
  <w:style w:type="character" w:customStyle="1" w:styleId="BodyTextIndentChar">
    <w:name w:val="Body Text Indent Char"/>
    <w:basedOn w:val="DefaultParagraphFont"/>
    <w:link w:val="BodyTextIndent"/>
    <w:semiHidden/>
    <w:rsid w:val="00F93CE7"/>
    <w:rPr>
      <w:rFonts w:ascii="Arial" w:eastAsia="Times New Roman" w:hAnsi="Arial" w:cs="Arial"/>
      <w:sz w:val="20"/>
      <w:szCs w:val="24"/>
    </w:rPr>
  </w:style>
  <w:style w:type="paragraph" w:styleId="ListParagraph">
    <w:name w:val="List Paragraph"/>
    <w:basedOn w:val="Normal"/>
    <w:uiPriority w:val="34"/>
    <w:qFormat/>
    <w:rsid w:val="00F93CE7"/>
    <w:pPr>
      <w:ind w:left="720"/>
      <w:contextualSpacing/>
    </w:pPr>
  </w:style>
  <w:style w:type="paragraph" w:styleId="BodyText">
    <w:name w:val="Body Text"/>
    <w:basedOn w:val="Normal"/>
    <w:link w:val="BodyTextChar"/>
    <w:uiPriority w:val="99"/>
    <w:semiHidden/>
    <w:unhideWhenUsed/>
    <w:rsid w:val="00F93CE7"/>
    <w:pPr>
      <w:spacing w:after="120"/>
    </w:pPr>
  </w:style>
  <w:style w:type="character" w:customStyle="1" w:styleId="BodyTextChar">
    <w:name w:val="Body Text Char"/>
    <w:basedOn w:val="DefaultParagraphFont"/>
    <w:link w:val="BodyText"/>
    <w:uiPriority w:val="99"/>
    <w:semiHidden/>
    <w:rsid w:val="00F93CE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CE7"/>
    <w:pPr>
      <w:tabs>
        <w:tab w:val="center" w:pos="4680"/>
        <w:tab w:val="right" w:pos="9360"/>
      </w:tabs>
    </w:pPr>
  </w:style>
  <w:style w:type="character" w:customStyle="1" w:styleId="HeaderChar">
    <w:name w:val="Header Char"/>
    <w:basedOn w:val="DefaultParagraphFont"/>
    <w:link w:val="Header"/>
    <w:uiPriority w:val="99"/>
    <w:rsid w:val="00F93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CE7"/>
    <w:pPr>
      <w:tabs>
        <w:tab w:val="center" w:pos="4680"/>
        <w:tab w:val="right" w:pos="9360"/>
      </w:tabs>
    </w:pPr>
  </w:style>
  <w:style w:type="character" w:customStyle="1" w:styleId="FooterChar">
    <w:name w:val="Footer Char"/>
    <w:basedOn w:val="DefaultParagraphFont"/>
    <w:link w:val="Footer"/>
    <w:uiPriority w:val="99"/>
    <w:rsid w:val="00F93CE7"/>
    <w:rPr>
      <w:rFonts w:ascii="Times New Roman" w:eastAsia="Times New Roman" w:hAnsi="Times New Roman" w:cs="Times New Roman"/>
      <w:sz w:val="24"/>
      <w:szCs w:val="24"/>
    </w:rPr>
  </w:style>
  <w:style w:type="table" w:styleId="TableGrid">
    <w:name w:val="Table Grid"/>
    <w:basedOn w:val="TableNormal"/>
    <w:uiPriority w:val="39"/>
    <w:rsid w:val="00027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Stasiw</dc:creator>
  <cp:keywords/>
  <dc:description/>
  <cp:lastModifiedBy>Fredrick Molnar (MEDC)</cp:lastModifiedBy>
  <cp:revision>5</cp:revision>
  <dcterms:created xsi:type="dcterms:W3CDTF">2022-08-12T16:36:00Z</dcterms:created>
  <dcterms:modified xsi:type="dcterms:W3CDTF">2022-08-12T17:33:00Z</dcterms:modified>
</cp:coreProperties>
</file>